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3B" w:rsidRDefault="008B5C3B" w:rsidP="000E7FF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ПАМЯТКА БЕЗОПАСНОГО ПОВЕДЕНИЯ ЛЮДЕЙ У ВОДОЕМОВ</w:t>
      </w:r>
    </w:p>
    <w:p w:rsidR="008B5C3B" w:rsidRDefault="008B5C3B" w:rsidP="000E7FF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C25041" w:rsidRPr="00C25041" w:rsidRDefault="000E7FFE" w:rsidP="000E7FF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C00000"/>
          <w:sz w:val="28"/>
          <w:szCs w:val="28"/>
        </w:rPr>
        <w:t>ОСНОВНЫЕ ПРИЧИНЫ ГИБЕЛИ ЛЮДЕЙ НА ВОДЕ</w:t>
      </w:r>
      <w:r w:rsidR="00C25041" w:rsidRPr="00C25041">
        <w:rPr>
          <w:rFonts w:ascii="Times New Roman" w:hAnsi="Times New Roman"/>
          <w:b/>
          <w:color w:val="C00000"/>
          <w:sz w:val="28"/>
          <w:szCs w:val="28"/>
        </w:rPr>
        <w:t>:</w:t>
      </w:r>
    </w:p>
    <w:p w:rsidR="00C25041" w:rsidRPr="00C25041" w:rsidRDefault="00C25041" w:rsidP="00C2504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C25041" w:rsidRPr="00C25041" w:rsidRDefault="00C25041" w:rsidP="00C250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5041">
        <w:rPr>
          <w:rFonts w:ascii="Times New Roman" w:hAnsi="Times New Roman"/>
          <w:color w:val="000000"/>
          <w:sz w:val="28"/>
          <w:szCs w:val="28"/>
        </w:rPr>
        <w:t xml:space="preserve">купание людей в неустановленных и необорудованных </w:t>
      </w:r>
      <w:r w:rsidR="002B3548">
        <w:rPr>
          <w:rFonts w:ascii="Times New Roman" w:hAnsi="Times New Roman"/>
          <w:color w:val="000000"/>
          <w:sz w:val="28"/>
          <w:szCs w:val="28"/>
        </w:rPr>
        <w:t xml:space="preserve">местах </w:t>
      </w:r>
      <w:r w:rsidRPr="00C25041">
        <w:rPr>
          <w:rFonts w:ascii="Times New Roman" w:hAnsi="Times New Roman"/>
          <w:color w:val="000000"/>
          <w:sz w:val="28"/>
          <w:szCs w:val="28"/>
        </w:rPr>
        <w:t>для этих целей (ежегодно при купании тонет около 16% от общего количества погибших на воде);</w:t>
      </w:r>
    </w:p>
    <w:p w:rsidR="00C25041" w:rsidRPr="00C25041" w:rsidRDefault="00C25041" w:rsidP="00C250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5041">
        <w:rPr>
          <w:rFonts w:ascii="Times New Roman" w:hAnsi="Times New Roman"/>
          <w:color w:val="000000"/>
          <w:sz w:val="28"/>
          <w:szCs w:val="28"/>
        </w:rPr>
        <w:t>купание людей в состоянии алкогольного опьянения (ежегодно при купании в состоянии алкогольного опьянения погибает около 32% от общего количества погибших при купании);</w:t>
      </w:r>
    </w:p>
    <w:p w:rsidR="00C25041" w:rsidRPr="00C25041" w:rsidRDefault="00C25041" w:rsidP="00C250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5041">
        <w:rPr>
          <w:rFonts w:ascii="Times New Roman" w:hAnsi="Times New Roman"/>
          <w:color w:val="000000"/>
          <w:sz w:val="28"/>
          <w:szCs w:val="28"/>
        </w:rPr>
        <w:t>несоблюдение элементарных мер безопасности на водных объектах, установленных правилами охраны жизни людей на воде (21%).</w:t>
      </w:r>
    </w:p>
    <w:p w:rsidR="00C25041" w:rsidRPr="00C25041" w:rsidRDefault="00C25041" w:rsidP="00C2504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5041" w:rsidRPr="00C25041" w:rsidRDefault="00C25041" w:rsidP="00C25041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25041">
        <w:rPr>
          <w:rFonts w:ascii="Times New Roman" w:hAnsi="Times New Roman"/>
          <w:b/>
          <w:color w:val="C00000"/>
          <w:sz w:val="28"/>
          <w:szCs w:val="28"/>
        </w:rPr>
        <w:t>ПРАВИЛА БЕЗОПАСНОСТИ НА ВОДЕ</w:t>
      </w:r>
    </w:p>
    <w:p w:rsidR="00C25041" w:rsidRPr="00C25041" w:rsidRDefault="00C25041" w:rsidP="00C2504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5041" w:rsidRPr="00C25041" w:rsidRDefault="00C25041" w:rsidP="00C2504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C25041">
        <w:rPr>
          <w:rFonts w:ascii="Times New Roman" w:hAnsi="Times New Roman"/>
          <w:color w:val="000000"/>
          <w:sz w:val="28"/>
          <w:szCs w:val="28"/>
        </w:rPr>
        <w:t>Запрещено:</w:t>
      </w:r>
    </w:p>
    <w:p w:rsidR="00C25041" w:rsidRPr="00C25041" w:rsidRDefault="00C25041" w:rsidP="00C250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5041">
        <w:rPr>
          <w:rFonts w:ascii="Times New Roman" w:hAnsi="Times New Roman"/>
          <w:color w:val="000000"/>
          <w:sz w:val="28"/>
          <w:szCs w:val="28"/>
        </w:rPr>
        <w:t>купаться и нырять в незнакомых местах;</w:t>
      </w:r>
    </w:p>
    <w:p w:rsidR="00C25041" w:rsidRPr="00C25041" w:rsidRDefault="00C25041" w:rsidP="00C250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5041">
        <w:rPr>
          <w:rFonts w:ascii="Times New Roman" w:hAnsi="Times New Roman"/>
          <w:color w:val="000000"/>
          <w:sz w:val="28"/>
          <w:szCs w:val="28"/>
        </w:rPr>
        <w:t>заплывать за буйки;</w:t>
      </w:r>
    </w:p>
    <w:p w:rsidR="00C25041" w:rsidRPr="00C25041" w:rsidRDefault="00C25041" w:rsidP="00C250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5041">
        <w:rPr>
          <w:rFonts w:ascii="Times New Roman" w:hAnsi="Times New Roman"/>
          <w:color w:val="000000"/>
          <w:sz w:val="28"/>
          <w:szCs w:val="28"/>
        </w:rPr>
        <w:t>подплывать и прыгать в воду с плав</w:t>
      </w:r>
      <w:r w:rsidR="002B3548">
        <w:rPr>
          <w:rFonts w:ascii="Times New Roman" w:hAnsi="Times New Roman"/>
          <w:color w:val="000000"/>
          <w:sz w:val="28"/>
          <w:szCs w:val="28"/>
        </w:rPr>
        <w:t xml:space="preserve">ательных </w:t>
      </w:r>
      <w:r w:rsidRPr="00C25041">
        <w:rPr>
          <w:rFonts w:ascii="Times New Roman" w:hAnsi="Times New Roman"/>
          <w:color w:val="000000"/>
          <w:sz w:val="28"/>
          <w:szCs w:val="28"/>
        </w:rPr>
        <w:t>средств;</w:t>
      </w:r>
    </w:p>
    <w:p w:rsidR="00C25041" w:rsidRPr="00C25041" w:rsidRDefault="00C25041" w:rsidP="00C250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5041">
        <w:rPr>
          <w:rFonts w:ascii="Times New Roman" w:hAnsi="Times New Roman"/>
          <w:color w:val="000000"/>
          <w:sz w:val="28"/>
          <w:szCs w:val="28"/>
        </w:rPr>
        <w:t>распивать спиртные напитки и купаться в нетрезвом виде;</w:t>
      </w:r>
    </w:p>
    <w:p w:rsidR="00C25041" w:rsidRPr="00C25041" w:rsidRDefault="00C25041" w:rsidP="00C250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5041">
        <w:rPr>
          <w:rFonts w:ascii="Times New Roman" w:hAnsi="Times New Roman"/>
          <w:color w:val="000000"/>
          <w:sz w:val="28"/>
          <w:szCs w:val="28"/>
        </w:rPr>
        <w:t>допускать в воде шалости, связанные с нырянием и захватом купающихся;</w:t>
      </w:r>
    </w:p>
    <w:p w:rsidR="00C25041" w:rsidRPr="00C25041" w:rsidRDefault="00C25041" w:rsidP="00C250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5041">
        <w:rPr>
          <w:rFonts w:ascii="Times New Roman" w:hAnsi="Times New Roman"/>
          <w:color w:val="000000"/>
          <w:sz w:val="28"/>
          <w:szCs w:val="28"/>
        </w:rPr>
        <w:t>подавать крики ложной тревоги;</w:t>
      </w:r>
    </w:p>
    <w:p w:rsidR="00C25041" w:rsidRPr="00C25041" w:rsidRDefault="00C25041" w:rsidP="00C250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5041">
        <w:rPr>
          <w:rFonts w:ascii="Times New Roman" w:hAnsi="Times New Roman"/>
          <w:color w:val="000000"/>
          <w:sz w:val="28"/>
          <w:szCs w:val="28"/>
        </w:rPr>
        <w:t>плавать на досках, лежаках, автомобильных камерах, надувных матрацах и др.</w:t>
      </w:r>
    </w:p>
    <w:p w:rsidR="00C25041" w:rsidRPr="00C25041" w:rsidRDefault="00C25041" w:rsidP="00C2504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5041" w:rsidRPr="00C25041" w:rsidRDefault="00C25041" w:rsidP="00C25041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25041">
        <w:rPr>
          <w:rFonts w:ascii="Times New Roman" w:hAnsi="Times New Roman"/>
          <w:b/>
          <w:color w:val="C00000"/>
          <w:sz w:val="28"/>
          <w:szCs w:val="28"/>
        </w:rPr>
        <w:t>ЕСЛИ СЛУЧИЛАСЬ БЕДА</w:t>
      </w:r>
    </w:p>
    <w:p w:rsidR="00C25041" w:rsidRPr="00C25041" w:rsidRDefault="00C25041" w:rsidP="00C2504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5041" w:rsidRPr="00C25041" w:rsidRDefault="00C25041" w:rsidP="00C25041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25041">
        <w:rPr>
          <w:rFonts w:ascii="Times New Roman" w:hAnsi="Times New Roman"/>
          <w:b/>
          <w:i/>
          <w:color w:val="000000"/>
          <w:sz w:val="28"/>
          <w:szCs w:val="28"/>
        </w:rPr>
        <w:t>Есл</w:t>
      </w:r>
      <w:r w:rsidR="002B3548">
        <w:rPr>
          <w:rFonts w:ascii="Times New Roman" w:hAnsi="Times New Roman"/>
          <w:b/>
          <w:i/>
          <w:color w:val="000000"/>
          <w:sz w:val="28"/>
          <w:szCs w:val="28"/>
        </w:rPr>
        <w:t>и на ваших глазах тонет человек:</w:t>
      </w:r>
    </w:p>
    <w:p w:rsidR="002B3548" w:rsidRPr="000E7FFE" w:rsidRDefault="00C25041" w:rsidP="000E7FF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5041">
        <w:rPr>
          <w:rFonts w:ascii="Times New Roman" w:hAnsi="Times New Roman"/>
          <w:color w:val="000000"/>
          <w:sz w:val="28"/>
          <w:szCs w:val="28"/>
        </w:rPr>
        <w:t xml:space="preserve">Посмотреть, нет ли рядом спасательного средства. Им может быть всё, что увеличит </w:t>
      </w:r>
      <w:r w:rsidR="002B3548">
        <w:rPr>
          <w:rFonts w:ascii="Times New Roman" w:hAnsi="Times New Roman"/>
          <w:color w:val="000000"/>
          <w:sz w:val="28"/>
          <w:szCs w:val="28"/>
        </w:rPr>
        <w:t>плавучесть человека.</w:t>
      </w:r>
    </w:p>
    <w:p w:rsidR="00C25041" w:rsidRPr="002B3548" w:rsidRDefault="00C25041" w:rsidP="00CD7E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3548">
        <w:rPr>
          <w:rFonts w:ascii="Times New Roman" w:hAnsi="Times New Roman"/>
          <w:color w:val="000000"/>
          <w:sz w:val="28"/>
          <w:szCs w:val="28"/>
        </w:rPr>
        <w:t>Приближаясь</w:t>
      </w:r>
      <w:r w:rsidR="002B3548">
        <w:rPr>
          <w:rFonts w:ascii="Times New Roman" w:hAnsi="Times New Roman"/>
          <w:color w:val="000000"/>
          <w:sz w:val="28"/>
          <w:szCs w:val="28"/>
        </w:rPr>
        <w:t xml:space="preserve"> к потерпевшему</w:t>
      </w:r>
      <w:r w:rsidRPr="002B354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B3548">
        <w:rPr>
          <w:rFonts w:ascii="Times New Roman" w:hAnsi="Times New Roman"/>
          <w:color w:val="000000"/>
          <w:sz w:val="28"/>
          <w:szCs w:val="28"/>
        </w:rPr>
        <w:t>постараться</w:t>
      </w:r>
      <w:r w:rsidRPr="002B3548">
        <w:rPr>
          <w:rFonts w:ascii="Times New Roman" w:hAnsi="Times New Roman"/>
          <w:color w:val="000000"/>
          <w:sz w:val="28"/>
          <w:szCs w:val="28"/>
        </w:rPr>
        <w:t xml:space="preserve"> успокоить и ободрить выбившегося из сил пловца. Если это удалось, и он может контролировать свои действия, пловец должен держаться за плечи спасателя. Если нет</w:t>
      </w:r>
      <w:r w:rsidR="002B3548">
        <w:rPr>
          <w:rFonts w:ascii="Times New Roman" w:hAnsi="Times New Roman"/>
          <w:color w:val="000000"/>
          <w:sz w:val="28"/>
          <w:szCs w:val="28"/>
        </w:rPr>
        <w:t xml:space="preserve"> – обращаться с ним надо жёстко,</w:t>
      </w:r>
      <w:r w:rsidRPr="002B3548">
        <w:rPr>
          <w:rFonts w:ascii="Times New Roman" w:hAnsi="Times New Roman"/>
          <w:color w:val="000000"/>
          <w:sz w:val="28"/>
          <w:szCs w:val="28"/>
        </w:rPr>
        <w:t xml:space="preserve"> чтобы спасти свою и его жизнь.</w:t>
      </w:r>
    </w:p>
    <w:p w:rsidR="00C25041" w:rsidRDefault="00C25041" w:rsidP="00C25041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B3548" w:rsidRDefault="00C25041" w:rsidP="00C25041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25041">
        <w:rPr>
          <w:rFonts w:ascii="Times New Roman" w:hAnsi="Times New Roman"/>
          <w:b/>
          <w:i/>
          <w:color w:val="000000"/>
          <w:sz w:val="28"/>
          <w:szCs w:val="28"/>
        </w:rPr>
        <w:t>Техника спас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е</w:t>
      </w:r>
      <w:r w:rsidR="002B3548">
        <w:rPr>
          <w:rFonts w:ascii="Times New Roman" w:hAnsi="Times New Roman"/>
          <w:b/>
          <w:i/>
          <w:color w:val="000000"/>
          <w:sz w:val="28"/>
          <w:szCs w:val="28"/>
        </w:rPr>
        <w:t>ния:</w:t>
      </w:r>
    </w:p>
    <w:p w:rsidR="00C25041" w:rsidRPr="00C25041" w:rsidRDefault="00C25041" w:rsidP="00C2504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C25041">
        <w:rPr>
          <w:rFonts w:ascii="Times New Roman" w:hAnsi="Times New Roman"/>
          <w:color w:val="000000"/>
          <w:sz w:val="28"/>
          <w:szCs w:val="28"/>
        </w:rPr>
        <w:t>Подплыв</w:t>
      </w:r>
      <w:r w:rsidR="002B3548">
        <w:rPr>
          <w:rFonts w:ascii="Times New Roman" w:hAnsi="Times New Roman"/>
          <w:color w:val="000000"/>
          <w:sz w:val="28"/>
          <w:szCs w:val="28"/>
        </w:rPr>
        <w:t>ая</w:t>
      </w:r>
      <w:r w:rsidRPr="00C25041">
        <w:rPr>
          <w:rFonts w:ascii="Times New Roman" w:hAnsi="Times New Roman"/>
          <w:color w:val="000000"/>
          <w:sz w:val="28"/>
          <w:szCs w:val="28"/>
        </w:rPr>
        <w:t xml:space="preserve"> к утопающему,</w:t>
      </w:r>
      <w:r w:rsidR="002B3548">
        <w:rPr>
          <w:rFonts w:ascii="Times New Roman" w:hAnsi="Times New Roman"/>
          <w:color w:val="000000"/>
          <w:sz w:val="28"/>
          <w:szCs w:val="28"/>
        </w:rPr>
        <w:t xml:space="preserve"> поднырните</w:t>
      </w:r>
      <w:r w:rsidRPr="00C25041">
        <w:rPr>
          <w:rFonts w:ascii="Times New Roman" w:hAnsi="Times New Roman"/>
          <w:color w:val="000000"/>
          <w:sz w:val="28"/>
          <w:szCs w:val="28"/>
        </w:rPr>
        <w:t xml:space="preserve"> под него и, взяв сзади одним из приёмов захвата (классически</w:t>
      </w:r>
      <w:r w:rsidR="000E7FFE">
        <w:rPr>
          <w:rFonts w:ascii="Times New Roman" w:hAnsi="Times New Roman"/>
          <w:color w:val="000000"/>
          <w:sz w:val="28"/>
          <w:szCs w:val="28"/>
        </w:rPr>
        <w:t>й – за волосы), транспортируйте</w:t>
      </w:r>
      <w:r w:rsidRPr="00C25041">
        <w:rPr>
          <w:rFonts w:ascii="Times New Roman" w:hAnsi="Times New Roman"/>
          <w:color w:val="000000"/>
          <w:sz w:val="28"/>
          <w:szCs w:val="28"/>
        </w:rPr>
        <w:t xml:space="preserve"> к берегу. В случае</w:t>
      </w:r>
      <w:r w:rsidR="002B3548">
        <w:rPr>
          <w:rFonts w:ascii="Times New Roman" w:hAnsi="Times New Roman"/>
          <w:color w:val="000000"/>
          <w:sz w:val="28"/>
          <w:szCs w:val="28"/>
        </w:rPr>
        <w:t>,</w:t>
      </w:r>
      <w:r w:rsidRPr="00C25041">
        <w:rPr>
          <w:rFonts w:ascii="Times New Roman" w:hAnsi="Times New Roman"/>
          <w:color w:val="000000"/>
          <w:sz w:val="28"/>
          <w:szCs w:val="28"/>
        </w:rPr>
        <w:t xml:space="preserve"> если утопающему удалось схватить вас за руки, шею или ноги, освобождайтесь и немедленно ныряйте – инстинкт самосохранения заставит потерпевшего вас отпустить.</w:t>
      </w:r>
    </w:p>
    <w:p w:rsidR="00C25041" w:rsidRPr="00C25041" w:rsidRDefault="00C25041" w:rsidP="00C2504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5041" w:rsidRPr="00C25041" w:rsidRDefault="00C25041" w:rsidP="00C2504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2504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63AE5E7" wp14:editId="4C92CC59">
            <wp:extent cx="2783205" cy="1598295"/>
            <wp:effectExtent l="0" t="0" r="0" b="1905"/>
            <wp:docPr id="2" name="Рисунок 2" descr="Описание: C:\Documents and Settings\Admin\Мои документы\ГОЧСПБ\Безопасность на водах\002_kopiya1.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Documents and Settings\Admin\Мои документы\ГОЧСПБ\Безопасность на водах\002_kopiya1.3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41" w:rsidRPr="00C25041" w:rsidRDefault="00C25041" w:rsidP="00C250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5041" w:rsidRPr="00C25041" w:rsidRDefault="00C25041" w:rsidP="00C2504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C25041">
        <w:rPr>
          <w:rFonts w:ascii="Times New Roman" w:hAnsi="Times New Roman"/>
          <w:b/>
          <w:i/>
          <w:color w:val="000000"/>
          <w:sz w:val="28"/>
          <w:szCs w:val="28"/>
        </w:rPr>
        <w:t>Если человек погрузился в воду</w:t>
      </w:r>
      <w:r w:rsidRPr="00C25041">
        <w:rPr>
          <w:rFonts w:ascii="Times New Roman" w:hAnsi="Times New Roman"/>
          <w:color w:val="000000"/>
          <w:sz w:val="28"/>
          <w:szCs w:val="28"/>
        </w:rPr>
        <w:t>, не бросайте попыток найти его в глубине, а затем вернуть к жизни. Это можно сделать, если утонувший был в воде около 6 минут.</w:t>
      </w:r>
    </w:p>
    <w:p w:rsidR="00C25041" w:rsidRPr="00C25041" w:rsidRDefault="00C25041" w:rsidP="00C2504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C25041">
        <w:rPr>
          <w:rFonts w:ascii="Times New Roman" w:hAnsi="Times New Roman"/>
          <w:color w:val="000000"/>
          <w:sz w:val="28"/>
          <w:szCs w:val="28"/>
        </w:rPr>
        <w:t>Вытащив на берег, осмотрите потерпевшего: рот и нос могут быть забиты тиной и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C25041">
        <w:rPr>
          <w:rFonts w:ascii="Times New Roman" w:hAnsi="Times New Roman"/>
          <w:color w:val="000000"/>
          <w:sz w:val="28"/>
          <w:szCs w:val="28"/>
        </w:rPr>
        <w:t>и песком, их надо немедленно очистить. Затем положите пострадавшего животом на своё колено (голов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25041">
        <w:rPr>
          <w:rFonts w:ascii="Times New Roman" w:hAnsi="Times New Roman"/>
          <w:color w:val="000000"/>
          <w:sz w:val="28"/>
          <w:szCs w:val="28"/>
        </w:rPr>
        <w:t xml:space="preserve"> лицом вниз) и, сильно нажав</w:t>
      </w:r>
      <w:r>
        <w:rPr>
          <w:rFonts w:ascii="Times New Roman" w:hAnsi="Times New Roman"/>
          <w:color w:val="000000"/>
          <w:sz w:val="28"/>
          <w:szCs w:val="28"/>
        </w:rPr>
        <w:t xml:space="preserve"> на спину</w:t>
      </w:r>
      <w:r w:rsidRPr="00C25041">
        <w:rPr>
          <w:rFonts w:ascii="Times New Roman" w:hAnsi="Times New Roman"/>
          <w:color w:val="000000"/>
          <w:sz w:val="28"/>
          <w:szCs w:val="28"/>
        </w:rPr>
        <w:t>, выплесните воду из желудка и дыхательных путей. Затем быстро уложить пострадавшего на спину, расстегнув ему пояс и верхние пуговицы, и нач</w:t>
      </w:r>
      <w:r>
        <w:rPr>
          <w:rFonts w:ascii="Times New Roman" w:hAnsi="Times New Roman"/>
          <w:color w:val="000000"/>
          <w:sz w:val="28"/>
          <w:szCs w:val="28"/>
        </w:rPr>
        <w:t>ните</w:t>
      </w:r>
      <w:r w:rsidRPr="00C250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041">
        <w:rPr>
          <w:rFonts w:ascii="Times New Roman" w:hAnsi="Times New Roman"/>
          <w:b/>
          <w:i/>
          <w:color w:val="000000"/>
          <w:sz w:val="28"/>
          <w:szCs w:val="28"/>
        </w:rPr>
        <w:t>искусственное дыхание</w:t>
      </w:r>
      <w:r w:rsidRPr="00C2504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25041" w:rsidRPr="00C25041" w:rsidRDefault="00C25041" w:rsidP="00C25041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25041" w:rsidRPr="00C25041" w:rsidRDefault="00C25041" w:rsidP="00C2504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2504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B64EDF" wp14:editId="0AFC8101">
            <wp:extent cx="2783205" cy="1598295"/>
            <wp:effectExtent l="0" t="0" r="0" b="1905"/>
            <wp:docPr id="1" name="Рисунок 1" descr="Описание: C:\Documents and Settings\Admin\Мои документы\ГОЧСПБ\Безопасность на водах\002_kopiya2.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Documents and Settings\Admin\Мои документы\ГОЧСПБ\Безопасность на водах\002_kopiya2.30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41" w:rsidRPr="00C25041" w:rsidRDefault="00C25041" w:rsidP="00C25041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25041" w:rsidRPr="00C25041" w:rsidRDefault="00C25041" w:rsidP="00C2504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C25041">
        <w:rPr>
          <w:rFonts w:ascii="Times New Roman" w:hAnsi="Times New Roman"/>
          <w:b/>
          <w:i/>
          <w:color w:val="000000"/>
          <w:sz w:val="28"/>
          <w:szCs w:val="28"/>
        </w:rPr>
        <w:t>Если у пострадавшего не бьётся сердце</w:t>
      </w:r>
      <w:r w:rsidRPr="00C25041">
        <w:rPr>
          <w:rFonts w:ascii="Times New Roman" w:hAnsi="Times New Roman"/>
          <w:color w:val="000000"/>
          <w:sz w:val="28"/>
          <w:szCs w:val="28"/>
        </w:rPr>
        <w:t>, искусственное дыхание надо сочетать с непрерывным массажем сердца.</w:t>
      </w:r>
    </w:p>
    <w:p w:rsidR="00C25041" w:rsidRPr="00C25041" w:rsidRDefault="00C25041" w:rsidP="00C2504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C25041">
        <w:rPr>
          <w:rFonts w:ascii="Times New Roman" w:hAnsi="Times New Roman"/>
          <w:b/>
          <w:i/>
          <w:color w:val="000000"/>
          <w:sz w:val="28"/>
          <w:szCs w:val="28"/>
        </w:rPr>
        <w:t>Если помощь оказывают двое</w:t>
      </w:r>
      <w:r w:rsidRPr="00C25041">
        <w:rPr>
          <w:rFonts w:ascii="Times New Roman" w:hAnsi="Times New Roman"/>
          <w:color w:val="000000"/>
          <w:sz w:val="28"/>
          <w:szCs w:val="28"/>
        </w:rPr>
        <w:t>, тогда один делает искусственное дыхание, другой – массаж сердца. Не останавливайте меры по реанимации до прибытия скорой помощи.</w:t>
      </w:r>
    </w:p>
    <w:p w:rsidR="00C25041" w:rsidRPr="00C25041" w:rsidRDefault="00C25041" w:rsidP="00C250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1190" w:rsidRPr="00C25041" w:rsidRDefault="00E91190">
      <w:pPr>
        <w:rPr>
          <w:rFonts w:ascii="Times New Roman" w:hAnsi="Times New Roman"/>
          <w:sz w:val="28"/>
          <w:szCs w:val="28"/>
        </w:rPr>
      </w:pPr>
    </w:p>
    <w:sectPr w:rsidR="00E91190" w:rsidRPr="00C2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223E"/>
    <w:multiLevelType w:val="hybridMultilevel"/>
    <w:tmpl w:val="9BD608B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2F045AEB"/>
    <w:multiLevelType w:val="hybridMultilevel"/>
    <w:tmpl w:val="53149F3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413D0A1F"/>
    <w:multiLevelType w:val="hybridMultilevel"/>
    <w:tmpl w:val="E504614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41"/>
    <w:rsid w:val="000E7FFE"/>
    <w:rsid w:val="002B3548"/>
    <w:rsid w:val="0065349C"/>
    <w:rsid w:val="008B5C3B"/>
    <w:rsid w:val="00C25041"/>
    <w:rsid w:val="00E9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B9B4"/>
  <w15:docId w15:val="{411C5EEE-CEDE-42F1-8DF8-BC86855D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4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2019-07-18T10:44:00Z</dcterms:created>
  <dcterms:modified xsi:type="dcterms:W3CDTF">2019-07-18T10:47:00Z</dcterms:modified>
</cp:coreProperties>
</file>