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6A" w:rsidRDefault="009A536A" w:rsidP="006E6641">
      <w:pPr>
        <w:contextualSpacing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C1109E" w:rsidTr="00C1109E">
        <w:tc>
          <w:tcPr>
            <w:tcW w:w="4715" w:type="dxa"/>
          </w:tcPr>
          <w:p w:rsidR="00C1109E" w:rsidRDefault="00C1109E" w:rsidP="006E664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C1109E" w:rsidRDefault="00C1109E" w:rsidP="006E6641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4E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020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00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приказу </w:t>
            </w:r>
          </w:p>
          <w:p w:rsidR="00C1109E" w:rsidRPr="00674CBD" w:rsidRDefault="00C1109E" w:rsidP="006E6641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«Кольчегизская ООШ</w:t>
            </w:r>
            <w:r w:rsidRPr="00674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1109E" w:rsidRPr="00674CBD" w:rsidRDefault="008C07DE" w:rsidP="006E6641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</w:t>
            </w:r>
            <w:r w:rsidR="00BB6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  <w:r w:rsidR="00C11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BB6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11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="00BB6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C1109E" w:rsidRDefault="00C1109E" w:rsidP="006E664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5FAE" w:rsidRPr="004A5FAE" w:rsidRDefault="004A5FAE" w:rsidP="006E6641">
      <w:pPr>
        <w:contextualSpacing/>
        <w:rPr>
          <w:rFonts w:ascii="Times New Roman" w:hAnsi="Times New Roman" w:cs="Times New Roman"/>
        </w:rPr>
      </w:pPr>
    </w:p>
    <w:p w:rsidR="004A5FAE" w:rsidRPr="00C1109E" w:rsidRDefault="004A5FAE" w:rsidP="006E6641">
      <w:pPr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9E">
        <w:rPr>
          <w:rFonts w:ascii="Times New Roman" w:hAnsi="Times New Roman" w:cs="Times New Roman"/>
          <w:b/>
          <w:sz w:val="28"/>
          <w:szCs w:val="28"/>
        </w:rPr>
        <w:t xml:space="preserve">Учебный план  </w:t>
      </w:r>
      <w:r w:rsidR="00270148" w:rsidRPr="00C1109E">
        <w:rPr>
          <w:rFonts w:ascii="Times New Roman" w:hAnsi="Times New Roman" w:cs="Times New Roman"/>
          <w:b/>
          <w:sz w:val="28"/>
          <w:szCs w:val="28"/>
        </w:rPr>
        <w:t>для 1 – 9-х</w:t>
      </w:r>
      <w:r w:rsidRPr="00C1109E">
        <w:rPr>
          <w:rFonts w:ascii="Times New Roman" w:hAnsi="Times New Roman" w:cs="Times New Roman"/>
          <w:b/>
          <w:sz w:val="28"/>
          <w:szCs w:val="28"/>
        </w:rPr>
        <w:t xml:space="preserve"> классов  </w:t>
      </w:r>
    </w:p>
    <w:p w:rsidR="004A5FAE" w:rsidRPr="00C1109E" w:rsidRDefault="00C1109E" w:rsidP="006E6641">
      <w:pPr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4A5FAE" w:rsidRPr="00C1109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4A5FAE" w:rsidRPr="00C1109E" w:rsidRDefault="004A5FAE" w:rsidP="006E6641">
      <w:pPr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9E">
        <w:rPr>
          <w:rFonts w:ascii="Times New Roman" w:hAnsi="Times New Roman" w:cs="Times New Roman"/>
          <w:b/>
          <w:sz w:val="28"/>
          <w:szCs w:val="28"/>
        </w:rPr>
        <w:t>«Кольчегизская основная общеобразовательная школа»</w:t>
      </w:r>
    </w:p>
    <w:p w:rsidR="004A5FAE" w:rsidRPr="00C1109E" w:rsidRDefault="00270148" w:rsidP="006E6641">
      <w:pPr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5FAE" w:rsidRPr="00C1109E">
        <w:rPr>
          <w:rFonts w:ascii="Times New Roman" w:hAnsi="Times New Roman" w:cs="Times New Roman"/>
          <w:b/>
          <w:sz w:val="28"/>
          <w:szCs w:val="28"/>
        </w:rPr>
        <w:t>201</w:t>
      </w:r>
      <w:r w:rsidR="00BB66D7">
        <w:rPr>
          <w:rFonts w:ascii="Times New Roman" w:hAnsi="Times New Roman" w:cs="Times New Roman"/>
          <w:b/>
          <w:sz w:val="28"/>
          <w:szCs w:val="28"/>
        </w:rPr>
        <w:t>9</w:t>
      </w:r>
      <w:r w:rsidR="004A5FAE" w:rsidRPr="00C1109E">
        <w:rPr>
          <w:rFonts w:ascii="Times New Roman" w:hAnsi="Times New Roman" w:cs="Times New Roman"/>
          <w:b/>
          <w:sz w:val="28"/>
          <w:szCs w:val="28"/>
        </w:rPr>
        <w:t>-20</w:t>
      </w:r>
      <w:r w:rsidR="00BB66D7">
        <w:rPr>
          <w:rFonts w:ascii="Times New Roman" w:hAnsi="Times New Roman" w:cs="Times New Roman"/>
          <w:b/>
          <w:sz w:val="28"/>
          <w:szCs w:val="28"/>
        </w:rPr>
        <w:t>20</w:t>
      </w:r>
      <w:r w:rsidR="004A5FAE" w:rsidRPr="00C110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5FAE" w:rsidRPr="00C1109E" w:rsidRDefault="004A5FAE" w:rsidP="006E6641">
      <w:pPr>
        <w:tabs>
          <w:tab w:val="left" w:pos="5580"/>
        </w:tabs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4A5FAE" w:rsidRPr="00253720" w:rsidRDefault="004A5FAE" w:rsidP="006E6641">
      <w:pPr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20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A5FAE" w:rsidRPr="00253720" w:rsidRDefault="004A5FAE" w:rsidP="006E6641">
      <w:pPr>
        <w:pStyle w:val="a3"/>
        <w:spacing w:line="276" w:lineRule="auto"/>
        <w:ind w:left="142" w:firstLine="425"/>
        <w:contextualSpacing/>
        <w:jc w:val="both"/>
        <w:rPr>
          <w:szCs w:val="28"/>
        </w:rPr>
      </w:pPr>
      <w:r w:rsidRPr="00253720">
        <w:rPr>
          <w:szCs w:val="28"/>
        </w:rPr>
        <w:t xml:space="preserve"> Учебный план школы  составлен на основе:</w:t>
      </w:r>
    </w:p>
    <w:p w:rsidR="004A5FAE" w:rsidRPr="00253720" w:rsidRDefault="004A5FAE" w:rsidP="006E6641">
      <w:pPr>
        <w:pStyle w:val="a3"/>
        <w:spacing w:line="276" w:lineRule="auto"/>
        <w:ind w:left="142" w:firstLine="425"/>
        <w:contextualSpacing/>
        <w:jc w:val="both"/>
        <w:rPr>
          <w:szCs w:val="28"/>
        </w:rPr>
      </w:pPr>
      <w:r w:rsidRPr="00253720">
        <w:rPr>
          <w:szCs w:val="28"/>
        </w:rPr>
        <w:t>-  Закона 273-ФЗ «Об образовании в РФ»;</w:t>
      </w:r>
    </w:p>
    <w:p w:rsidR="00597375" w:rsidRDefault="00597375" w:rsidP="006E6641">
      <w:pPr>
        <w:ind w:left="142" w:right="-187"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720">
        <w:rPr>
          <w:rFonts w:ascii="Times New Roman" w:hAnsi="Times New Roman" w:cs="Times New Roman"/>
          <w:bCs/>
          <w:sz w:val="28"/>
          <w:szCs w:val="28"/>
        </w:rPr>
        <w:t>- приказа Министерства образования и науки РФ 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97375" w:rsidRDefault="00597375" w:rsidP="006E6641">
      <w:pPr>
        <w:ind w:left="142" w:right="-187"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720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- приказа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образования»;</w:t>
      </w:r>
    </w:p>
    <w:p w:rsidR="004E398C" w:rsidRPr="00597375" w:rsidRDefault="004A5FAE" w:rsidP="006E6641">
      <w:pPr>
        <w:ind w:left="142" w:right="-187"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375">
        <w:rPr>
          <w:rFonts w:ascii="Times New Roman" w:hAnsi="Times New Roman" w:cs="Times New Roman"/>
          <w:sz w:val="28"/>
          <w:szCs w:val="28"/>
        </w:rPr>
        <w:t xml:space="preserve">- Федерального базисного учебного плана для общеобразовательных учреждений Российской Федерации, утвержденного приказом Министерства образования РФ от 09.03.2004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253720" w:rsidRDefault="00871618" w:rsidP="006E6641">
      <w:pPr>
        <w:ind w:left="142" w:right="-18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53720" w:rsidRDefault="004E398C" w:rsidP="006E6641">
      <w:pPr>
        <w:ind w:left="142" w:right="-187" w:firstLine="425"/>
        <w:contextualSpacing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20.08.2008г. №241 «</w:t>
      </w:r>
      <w:r w:rsidRPr="0025372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</w:t>
      </w:r>
    </w:p>
    <w:p w:rsidR="00253720" w:rsidRDefault="004E398C" w:rsidP="006E6641">
      <w:pPr>
        <w:ind w:left="142" w:right="-18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РФ от 30.08.2010г.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</w:t>
      </w:r>
    </w:p>
    <w:p w:rsidR="004A5FAE" w:rsidRPr="00253720" w:rsidRDefault="004A5FAE" w:rsidP="006E6641">
      <w:pPr>
        <w:ind w:left="142" w:right="-18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- приказа</w:t>
      </w:r>
      <w:r w:rsidR="004E4241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253720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 от 3 июня 2011 года № 1994 «О внесении изменений в федеральный базисный учебный план и примерные учебные планы для образовательных учреждений Российской </w:t>
      </w:r>
      <w:r w:rsidRPr="00253720">
        <w:rPr>
          <w:rFonts w:ascii="Times New Roman" w:hAnsi="Times New Roman" w:cs="Times New Roman"/>
          <w:sz w:val="28"/>
          <w:szCs w:val="28"/>
        </w:rPr>
        <w:lastRenderedPageBreak/>
        <w:t>Федерации, реализующих программы общего образования</w:t>
      </w:r>
      <w:r w:rsidR="004E398C" w:rsidRPr="00253720">
        <w:rPr>
          <w:rFonts w:ascii="Times New Roman" w:hAnsi="Times New Roman" w:cs="Times New Roman"/>
          <w:sz w:val="28"/>
          <w:szCs w:val="28"/>
        </w:rPr>
        <w:t xml:space="preserve">» </w:t>
      </w:r>
      <w:r w:rsidRPr="00253720">
        <w:rPr>
          <w:rFonts w:ascii="Times New Roman" w:hAnsi="Times New Roman" w:cs="Times New Roman"/>
          <w:sz w:val="28"/>
          <w:szCs w:val="28"/>
        </w:rPr>
        <w:t>(об увеличении предельно допустимой учебной нагрузки);</w:t>
      </w:r>
    </w:p>
    <w:p w:rsidR="00871618" w:rsidRPr="00253720" w:rsidRDefault="004A5FAE" w:rsidP="006E6641">
      <w:pPr>
        <w:ind w:left="142" w:right="-18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-  </w:t>
      </w:r>
      <w:r w:rsidRPr="00253720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приказа </w:t>
      </w:r>
      <w:r w:rsidRPr="00253720">
        <w:rPr>
          <w:rFonts w:ascii="Times New Roman" w:hAnsi="Times New Roman" w:cs="Times New Roman"/>
          <w:sz w:val="28"/>
          <w:szCs w:val="28"/>
        </w:rPr>
        <w:t>Министерства образования и науки РФ от 1 февраля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</w:t>
      </w:r>
      <w:r w:rsidR="004E398C" w:rsidRPr="00253720">
        <w:rPr>
          <w:rFonts w:ascii="Times New Roman" w:hAnsi="Times New Roman" w:cs="Times New Roman"/>
          <w:sz w:val="28"/>
          <w:szCs w:val="28"/>
        </w:rPr>
        <w:t>их программы общего образования»;</w:t>
      </w:r>
    </w:p>
    <w:p w:rsidR="004A5FAE" w:rsidRPr="00253720" w:rsidRDefault="006E6A12" w:rsidP="006E6641">
      <w:pPr>
        <w:ind w:left="142" w:right="-187" w:firstLine="425"/>
        <w:contextualSpacing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53720">
        <w:rPr>
          <w:rFonts w:ascii="Times New Roman" w:hAnsi="Times New Roman" w:cs="Times New Roman"/>
          <w:bCs/>
          <w:sz w:val="28"/>
          <w:szCs w:val="28"/>
        </w:rPr>
        <w:t>- приказа Министерства образования и науки Российской Федерации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№373»;</w:t>
      </w:r>
    </w:p>
    <w:p w:rsidR="004A5FAE" w:rsidRPr="00253720" w:rsidRDefault="004A5FAE" w:rsidP="006E6641">
      <w:pPr>
        <w:ind w:left="142" w:right="-187"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720">
        <w:rPr>
          <w:rFonts w:ascii="Times New Roman" w:hAnsi="Times New Roman" w:cs="Times New Roman"/>
          <w:bCs/>
          <w:sz w:val="28"/>
          <w:szCs w:val="28"/>
        </w:rPr>
        <w:t xml:space="preserve">- приказа Министерства образования и науки </w:t>
      </w:r>
      <w:r w:rsidR="00871618" w:rsidRPr="00253720">
        <w:rPr>
          <w:rFonts w:ascii="Times New Roman" w:hAnsi="Times New Roman" w:cs="Times New Roman"/>
          <w:bCs/>
          <w:sz w:val="28"/>
          <w:szCs w:val="28"/>
        </w:rPr>
        <w:t>РФ от 29 декабря 2014</w:t>
      </w:r>
      <w:r w:rsidRPr="00253720">
        <w:rPr>
          <w:rFonts w:ascii="Times New Roman" w:hAnsi="Times New Roman" w:cs="Times New Roman"/>
          <w:bCs/>
          <w:sz w:val="28"/>
          <w:szCs w:val="28"/>
        </w:rPr>
        <w:t>г</w:t>
      </w:r>
      <w:r w:rsidR="00871618" w:rsidRPr="00253720">
        <w:rPr>
          <w:rFonts w:ascii="Times New Roman" w:hAnsi="Times New Roman" w:cs="Times New Roman"/>
          <w:bCs/>
          <w:sz w:val="28"/>
          <w:szCs w:val="28"/>
        </w:rPr>
        <w:t>.</w:t>
      </w:r>
      <w:r w:rsidRPr="00253720">
        <w:rPr>
          <w:rFonts w:ascii="Times New Roman" w:hAnsi="Times New Roman" w:cs="Times New Roman"/>
          <w:bCs/>
          <w:sz w:val="28"/>
          <w:szCs w:val="28"/>
        </w:rPr>
        <w:t xml:space="preserve"> №1643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образования»»;</w:t>
      </w:r>
    </w:p>
    <w:p w:rsidR="00CE1D2F" w:rsidRPr="00253720" w:rsidRDefault="00CE1D2F" w:rsidP="006E6641">
      <w:pPr>
        <w:ind w:left="142" w:right="-18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720">
        <w:rPr>
          <w:rFonts w:ascii="Times New Roman" w:hAnsi="Times New Roman" w:cs="Times New Roman"/>
          <w:bCs/>
          <w:sz w:val="28"/>
          <w:szCs w:val="28"/>
        </w:rPr>
        <w:t>-</w:t>
      </w:r>
      <w:r w:rsidR="004E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720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 от 31 декабря 2015</w:t>
      </w:r>
      <w:r w:rsidR="00871618" w:rsidRPr="00253720">
        <w:rPr>
          <w:rFonts w:ascii="Times New Roman" w:hAnsi="Times New Roman" w:cs="Times New Roman"/>
          <w:bCs/>
          <w:sz w:val="28"/>
          <w:szCs w:val="28"/>
        </w:rPr>
        <w:t>г.</w:t>
      </w:r>
      <w:r w:rsidRPr="00253720">
        <w:rPr>
          <w:rFonts w:ascii="Times New Roman" w:hAnsi="Times New Roman" w:cs="Times New Roman"/>
          <w:bCs/>
          <w:sz w:val="28"/>
          <w:szCs w:val="28"/>
        </w:rPr>
        <w:t xml:space="preserve"> № 1576,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</w:t>
      </w:r>
      <w:r w:rsidR="00871618" w:rsidRPr="00253720">
        <w:rPr>
          <w:rFonts w:ascii="Times New Roman" w:hAnsi="Times New Roman" w:cs="Times New Roman"/>
          <w:bCs/>
          <w:sz w:val="28"/>
          <w:szCs w:val="28"/>
        </w:rPr>
        <w:t xml:space="preserve">  от 6 октября 2009 года № 373», зарегистрированный Минюстом Российской Федерации 2 февраля 2016 года № 40936;</w:t>
      </w:r>
    </w:p>
    <w:p w:rsidR="004A5FAE" w:rsidRPr="00253720" w:rsidRDefault="004A5FAE" w:rsidP="00FC2173">
      <w:pPr>
        <w:spacing w:after="0"/>
        <w:ind w:left="142" w:right="-18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720">
        <w:rPr>
          <w:rFonts w:ascii="Times New Roman" w:hAnsi="Times New Roman" w:cs="Times New Roman"/>
          <w:bCs/>
          <w:sz w:val="28"/>
          <w:szCs w:val="28"/>
        </w:rPr>
        <w:t xml:space="preserve">- приказа Министерства образования и науки Российской Федерации от </w:t>
      </w:r>
      <w:r w:rsidR="00E725C2" w:rsidRPr="00253720">
        <w:rPr>
          <w:rFonts w:ascii="Times New Roman" w:hAnsi="Times New Roman" w:cs="Times New Roman"/>
          <w:bCs/>
          <w:sz w:val="28"/>
          <w:szCs w:val="28"/>
        </w:rPr>
        <w:t>31 декабря 2015</w:t>
      </w:r>
      <w:r w:rsidRPr="00253720">
        <w:rPr>
          <w:rFonts w:ascii="Times New Roman" w:hAnsi="Times New Roman" w:cs="Times New Roman"/>
          <w:bCs/>
          <w:sz w:val="28"/>
          <w:szCs w:val="28"/>
        </w:rPr>
        <w:t xml:space="preserve"> года №1</w:t>
      </w:r>
      <w:r w:rsidR="00E725C2" w:rsidRPr="00253720">
        <w:rPr>
          <w:rFonts w:ascii="Times New Roman" w:hAnsi="Times New Roman" w:cs="Times New Roman"/>
          <w:bCs/>
          <w:sz w:val="28"/>
          <w:szCs w:val="28"/>
        </w:rPr>
        <w:t>577</w:t>
      </w:r>
      <w:r w:rsidRPr="0025372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="00E725C2" w:rsidRPr="00253720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</w:t>
      </w:r>
      <w:r w:rsidRPr="00253720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Российской Федерации от 17 декабря 2010 г. № 1897</w:t>
      </w:r>
      <w:r w:rsidR="00871618" w:rsidRPr="00253720">
        <w:rPr>
          <w:rFonts w:ascii="Times New Roman" w:hAnsi="Times New Roman" w:cs="Times New Roman"/>
          <w:bCs/>
          <w:sz w:val="28"/>
          <w:szCs w:val="28"/>
        </w:rPr>
        <w:t>, зарегистрированный Минюстом Российской Федерации 2 февраля 2016 года № 40937</w:t>
      </w:r>
      <w:r w:rsidRPr="00253720">
        <w:rPr>
          <w:rFonts w:ascii="Times New Roman" w:hAnsi="Times New Roman" w:cs="Times New Roman"/>
          <w:bCs/>
          <w:sz w:val="28"/>
          <w:szCs w:val="28"/>
        </w:rPr>
        <w:t>;</w:t>
      </w:r>
    </w:p>
    <w:p w:rsidR="004A5FAE" w:rsidRPr="00253720" w:rsidRDefault="004A5FAE" w:rsidP="006E6641">
      <w:pPr>
        <w:pStyle w:val="a3"/>
        <w:spacing w:line="276" w:lineRule="auto"/>
        <w:ind w:left="142" w:firstLine="425"/>
        <w:contextualSpacing/>
        <w:jc w:val="both"/>
        <w:rPr>
          <w:szCs w:val="28"/>
        </w:rPr>
      </w:pPr>
      <w:r w:rsidRPr="00253720">
        <w:rPr>
          <w:szCs w:val="28"/>
        </w:rPr>
        <w:t>- письма Министерства образования и науки РФ от 04.03.2010г. №03-413 «О реализации элективных курсов предпрофильной подготовки и профильного обучения» и письма Министерства образования и науки РФ от 04.03.2010г. №03-41 «О методических рекомендациях по вопросам организации профильного обучения»;</w:t>
      </w:r>
    </w:p>
    <w:p w:rsidR="004A5FAE" w:rsidRPr="00253720" w:rsidRDefault="004A5FAE" w:rsidP="00FC2173">
      <w:pPr>
        <w:spacing w:after="0"/>
        <w:ind w:left="142" w:right="-18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программой начального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:rsidR="00254C22" w:rsidRDefault="004A5FAE" w:rsidP="006E6641">
      <w:pPr>
        <w:pStyle w:val="a3"/>
        <w:spacing w:line="276" w:lineRule="auto"/>
        <w:ind w:left="142" w:firstLine="425"/>
        <w:contextualSpacing/>
        <w:jc w:val="both"/>
        <w:rPr>
          <w:szCs w:val="28"/>
        </w:rPr>
      </w:pPr>
      <w:r w:rsidRPr="00253720">
        <w:rPr>
          <w:szCs w:val="28"/>
        </w:rPr>
        <w:t xml:space="preserve">- приказа Департамента образования и науки Кемеровской области от 16.06.2011 №1199 «О методических рекомендациях по составлению учебных планов для 1-11 классов общеобразовательных учреждений Кемеровской области на 2011-2012 учебный год» (наименование приказа </w:t>
      </w:r>
      <w:r w:rsidRPr="00253720">
        <w:rPr>
          <w:szCs w:val="28"/>
        </w:rPr>
        <w:lastRenderedPageBreak/>
        <w:t>изменено в соответствии с приказом от 21.11.2011 №2047)</w:t>
      </w:r>
      <w:r w:rsidR="00254C22">
        <w:rPr>
          <w:szCs w:val="28"/>
        </w:rPr>
        <w:t>с дополнениями и изменениями (приказы от 28.02.2012 № 460 и от 21.05.2012 № 1106)</w:t>
      </w:r>
      <w:r w:rsidRPr="00253720">
        <w:rPr>
          <w:szCs w:val="28"/>
        </w:rPr>
        <w:t>;</w:t>
      </w:r>
    </w:p>
    <w:p w:rsidR="00254C22" w:rsidRDefault="006E6A12" w:rsidP="006E6641">
      <w:pPr>
        <w:pStyle w:val="a3"/>
        <w:spacing w:line="276" w:lineRule="auto"/>
        <w:ind w:left="142" w:firstLine="425"/>
        <w:contextualSpacing/>
        <w:jc w:val="both"/>
        <w:rPr>
          <w:szCs w:val="28"/>
        </w:rPr>
      </w:pPr>
      <w:r w:rsidRPr="00253720">
        <w:rPr>
          <w:szCs w:val="28"/>
        </w:rPr>
        <w:t xml:space="preserve">- приказа Департамента образования и науки Кемеровской области от 24.06.2016г. </w:t>
      </w:r>
      <w:r w:rsidR="00253720" w:rsidRPr="00253720">
        <w:rPr>
          <w:szCs w:val="28"/>
        </w:rPr>
        <w:t>№ 1129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</w:p>
    <w:p w:rsidR="00BB66D7" w:rsidRDefault="00BB66D7" w:rsidP="006E6641">
      <w:pPr>
        <w:pStyle w:val="a3"/>
        <w:spacing w:line="276" w:lineRule="auto"/>
        <w:ind w:left="142" w:firstLine="425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253720">
        <w:rPr>
          <w:szCs w:val="28"/>
        </w:rPr>
        <w:t xml:space="preserve">приказа Департамента образования и науки Кемеровской области от </w:t>
      </w:r>
      <w:r w:rsidR="00AB2D75">
        <w:rPr>
          <w:szCs w:val="28"/>
        </w:rPr>
        <w:t>17</w:t>
      </w:r>
      <w:r w:rsidRPr="00253720">
        <w:rPr>
          <w:szCs w:val="28"/>
        </w:rPr>
        <w:t>.0</w:t>
      </w:r>
      <w:r w:rsidR="00AB2D75">
        <w:rPr>
          <w:szCs w:val="28"/>
        </w:rPr>
        <w:t>5</w:t>
      </w:r>
      <w:r w:rsidRPr="00253720">
        <w:rPr>
          <w:szCs w:val="28"/>
        </w:rPr>
        <w:t>.201</w:t>
      </w:r>
      <w:r w:rsidR="00AB2D75">
        <w:rPr>
          <w:szCs w:val="28"/>
        </w:rPr>
        <w:t>9</w:t>
      </w:r>
      <w:r w:rsidRPr="00253720">
        <w:rPr>
          <w:szCs w:val="28"/>
        </w:rPr>
        <w:t xml:space="preserve">г. № </w:t>
      </w:r>
      <w:r w:rsidR="00AB2D75">
        <w:rPr>
          <w:szCs w:val="28"/>
        </w:rPr>
        <w:t>998</w:t>
      </w:r>
      <w:r w:rsidRPr="00253720">
        <w:rPr>
          <w:szCs w:val="28"/>
        </w:rPr>
        <w:t xml:space="preserve"> «О методических рекомендациях по составлению учебных планов для 1-11(12) классов образовательных организаций Кемеровской области </w:t>
      </w:r>
      <w:r w:rsidR="00AB2D75">
        <w:rPr>
          <w:szCs w:val="28"/>
        </w:rPr>
        <w:t>на 2019-2020 учебный год</w:t>
      </w:r>
      <w:r w:rsidRPr="00253720">
        <w:rPr>
          <w:szCs w:val="28"/>
        </w:rPr>
        <w:t>»;</w:t>
      </w:r>
    </w:p>
    <w:p w:rsidR="00254C22" w:rsidRPr="00254C22" w:rsidRDefault="00254C22" w:rsidP="006E6641">
      <w:pPr>
        <w:pStyle w:val="a3"/>
        <w:spacing w:line="276" w:lineRule="auto"/>
        <w:ind w:left="142" w:firstLine="425"/>
        <w:contextualSpacing/>
        <w:jc w:val="both"/>
        <w:rPr>
          <w:szCs w:val="28"/>
        </w:rPr>
      </w:pPr>
      <w:r w:rsidRPr="00253720">
        <w:rPr>
          <w:szCs w:val="28"/>
        </w:rPr>
        <w:t>-</w:t>
      </w:r>
      <w:r>
        <w:rPr>
          <w:szCs w:val="28"/>
        </w:rPr>
        <w:t xml:space="preserve">   письма</w:t>
      </w:r>
      <w:r w:rsidR="004E4241">
        <w:rPr>
          <w:szCs w:val="28"/>
        </w:rPr>
        <w:t xml:space="preserve"> </w:t>
      </w:r>
      <w:r>
        <w:rPr>
          <w:szCs w:val="28"/>
        </w:rPr>
        <w:t>Д</w:t>
      </w:r>
      <w:r w:rsidRPr="00254C22">
        <w:rPr>
          <w:szCs w:val="28"/>
        </w:rPr>
        <w:t>епартамента образования и науки Кемеровской области</w:t>
      </w:r>
      <w:r>
        <w:rPr>
          <w:szCs w:val="28"/>
        </w:rPr>
        <w:t xml:space="preserve"> по составлению учебных планов от 04.07.2017 № 3694/06</w:t>
      </w:r>
      <w:r w:rsidRPr="00254C22">
        <w:rPr>
          <w:szCs w:val="28"/>
        </w:rPr>
        <w:t>;</w:t>
      </w:r>
    </w:p>
    <w:p w:rsidR="004A5FAE" w:rsidRPr="00253720" w:rsidRDefault="00254C22" w:rsidP="006E6641">
      <w:pPr>
        <w:pStyle w:val="a6"/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50C4" w:rsidRPr="00253720">
        <w:rPr>
          <w:rFonts w:ascii="Times New Roman" w:hAnsi="Times New Roman"/>
          <w:bCs/>
          <w:sz w:val="28"/>
          <w:szCs w:val="28"/>
        </w:rPr>
        <w:t xml:space="preserve">Санитарно-эпидемиологических правил и нормативов </w:t>
      </w:r>
      <w:r w:rsidR="004A5FAE" w:rsidRPr="00253720">
        <w:rPr>
          <w:rFonts w:ascii="Times New Roman" w:hAnsi="Times New Roman"/>
          <w:bCs/>
          <w:sz w:val="28"/>
          <w:szCs w:val="28"/>
        </w:rPr>
        <w:t>Сан</w:t>
      </w:r>
      <w:r w:rsidR="00AB50C4" w:rsidRPr="00253720">
        <w:rPr>
          <w:rFonts w:ascii="Times New Roman" w:hAnsi="Times New Roman"/>
          <w:bCs/>
          <w:sz w:val="28"/>
          <w:szCs w:val="28"/>
        </w:rPr>
        <w:t>ПиН 2.4.2.2821-10</w:t>
      </w:r>
      <w:r w:rsidR="00E77E83" w:rsidRPr="00253720">
        <w:rPr>
          <w:rFonts w:ascii="Times New Roman" w:hAnsi="Times New Roman"/>
          <w:sz w:val="28"/>
          <w:szCs w:val="28"/>
        </w:rPr>
        <w:t>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189(</w:t>
      </w:r>
      <w:r w:rsidR="00AB50C4" w:rsidRPr="00253720">
        <w:rPr>
          <w:rFonts w:ascii="Times New Roman" w:hAnsi="Times New Roman"/>
          <w:sz w:val="28"/>
          <w:szCs w:val="28"/>
        </w:rPr>
        <w:t>с изменениями</w:t>
      </w:r>
      <w:r w:rsidR="00E77E83" w:rsidRPr="00253720">
        <w:rPr>
          <w:rFonts w:ascii="Times New Roman" w:hAnsi="Times New Roman"/>
          <w:sz w:val="28"/>
          <w:szCs w:val="28"/>
        </w:rPr>
        <w:t xml:space="preserve">, внесенными </w:t>
      </w:r>
      <w:r w:rsidR="00AB50C4" w:rsidRPr="00253720">
        <w:rPr>
          <w:rFonts w:ascii="Times New Roman" w:hAnsi="Times New Roman"/>
          <w:sz w:val="28"/>
          <w:szCs w:val="28"/>
        </w:rPr>
        <w:t>постановление</w:t>
      </w:r>
      <w:r w:rsidR="00E77E83" w:rsidRPr="00253720">
        <w:rPr>
          <w:rFonts w:ascii="Times New Roman" w:hAnsi="Times New Roman"/>
          <w:sz w:val="28"/>
          <w:szCs w:val="28"/>
        </w:rPr>
        <w:t>м</w:t>
      </w:r>
      <w:r w:rsidR="00AB50C4" w:rsidRPr="00253720">
        <w:rPr>
          <w:rFonts w:ascii="Times New Roman" w:hAnsi="Times New Roman"/>
          <w:sz w:val="28"/>
          <w:szCs w:val="28"/>
        </w:rPr>
        <w:t xml:space="preserve"> от 24.11.2015г. № 81 «О внесении изменений n.3 в СанПиН 2.4.2.2821-10 "Санитарно-эпидемиологические требования к условиям и организации обучения, содержания в общеобразовательных организациях")</w:t>
      </w:r>
      <w:r w:rsidR="00E77E83" w:rsidRPr="00253720">
        <w:rPr>
          <w:rFonts w:ascii="Times New Roman" w:hAnsi="Times New Roman"/>
          <w:sz w:val="28"/>
          <w:szCs w:val="28"/>
        </w:rPr>
        <w:t>;</w:t>
      </w:r>
    </w:p>
    <w:p w:rsidR="004A5FAE" w:rsidRPr="00253720" w:rsidRDefault="004A5FAE" w:rsidP="006E6641">
      <w:pPr>
        <w:pStyle w:val="a7"/>
        <w:autoSpaceDE w:val="0"/>
        <w:spacing w:line="276" w:lineRule="auto"/>
        <w:ind w:left="0" w:firstLine="567"/>
        <w:contextualSpacing/>
        <w:rPr>
          <w:sz w:val="28"/>
          <w:szCs w:val="28"/>
          <w:lang w:val="ru-RU"/>
        </w:rPr>
      </w:pPr>
      <w:r w:rsidRPr="00253720">
        <w:rPr>
          <w:rStyle w:val="a9"/>
          <w:sz w:val="28"/>
          <w:szCs w:val="28"/>
          <w:lang w:val="ru-RU" w:eastAsia="ar-SA" w:bidi="ar-SA"/>
        </w:rPr>
        <w:t xml:space="preserve"> Основные направления деятельности образовательного учреждения</w:t>
      </w:r>
      <w:r w:rsidRPr="00253720">
        <w:rPr>
          <w:b/>
          <w:sz w:val="28"/>
          <w:szCs w:val="28"/>
          <w:lang w:val="ru-RU"/>
        </w:rPr>
        <w:t>:</w:t>
      </w:r>
    </w:p>
    <w:p w:rsidR="004A5FAE" w:rsidRPr="00253720" w:rsidRDefault="004A5FAE" w:rsidP="006E6641">
      <w:pPr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>- представление учащимся сферы деятельности, необходимой для реализации  интеллектуальных и творческих способностей;</w:t>
      </w:r>
    </w:p>
    <w:p w:rsidR="004A5FAE" w:rsidRPr="00253720" w:rsidRDefault="004A5FAE" w:rsidP="006E6641">
      <w:pPr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>-  подготовка к государственной итоговой аттестации;</w:t>
      </w:r>
    </w:p>
    <w:p w:rsidR="004A5FAE" w:rsidRPr="00253720" w:rsidRDefault="004A5FAE" w:rsidP="006E6641">
      <w:pPr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>-  здоровьесберегающее направление.</w:t>
      </w:r>
    </w:p>
    <w:p w:rsidR="004A5FAE" w:rsidRPr="00253720" w:rsidRDefault="004A5FAE" w:rsidP="006E66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>При составлении плана учитывались следующие принципы: принцип преемственности  и непрерывности образования; принцип вариативности; принцип дифференциации; принцип оптимальности; принцип социального заказа учащихся, родителей (законных представителей).</w:t>
      </w:r>
    </w:p>
    <w:p w:rsidR="004A5FAE" w:rsidRPr="00CB340A" w:rsidRDefault="004A5FAE" w:rsidP="006E6641">
      <w:pPr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AE" w:rsidRPr="00CB340A" w:rsidRDefault="004A5FAE" w:rsidP="006E6641">
      <w:pPr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0A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4A5FAE" w:rsidRPr="00CB340A" w:rsidRDefault="004A5FAE" w:rsidP="006E6641">
      <w:pPr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AE" w:rsidRPr="00253720" w:rsidRDefault="004A5FAE" w:rsidP="006E6641">
      <w:pPr>
        <w:tabs>
          <w:tab w:val="left" w:pos="561"/>
        </w:tabs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 xml:space="preserve">Начальная школа  закладывает основы   функциональной  грамотности  учащихся, формирует базу знаний для последующего освоения образовательных программ основной школы. </w:t>
      </w:r>
    </w:p>
    <w:p w:rsidR="00253720" w:rsidRDefault="004A5FAE" w:rsidP="00FC2173">
      <w:pPr>
        <w:tabs>
          <w:tab w:val="left" w:pos="561"/>
        </w:tabs>
        <w:spacing w:after="0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lastRenderedPageBreak/>
        <w:t>Учебный план для 1 – 4 классов составлен на основе федерального государственного образовательного стандарта начального общего образования.</w:t>
      </w:r>
    </w:p>
    <w:p w:rsidR="006300D0" w:rsidRDefault="004A5FAE" w:rsidP="006300D0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>Недельная нагрузка в каждом классе не превышает норму. В 1 классе, в соответствии с системой гигиенических требований, определяющих максимально допустимую нагрузку учащихся, часть, формируемая участниками образовательных отношений, отсутствует.</w:t>
      </w:r>
    </w:p>
    <w:p w:rsidR="00D65086" w:rsidRDefault="004A5FAE" w:rsidP="006300D0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обучающихся регулируется </w:t>
      </w:r>
      <w:r w:rsidR="006300D0" w:rsidRPr="003C6D1F">
        <w:rPr>
          <w:rFonts w:ascii="Times New Roman" w:hAnsi="Times New Roman" w:cs="Times New Roman"/>
          <w:sz w:val="28"/>
          <w:szCs w:val="28"/>
        </w:rPr>
        <w:t>«Положением  о формах, периодичности и порядке текущего контроля успеваемости и промежуточной аттестации</w:t>
      </w:r>
      <w:r w:rsidR="003C6D1F" w:rsidRPr="003C6D1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300D0" w:rsidRPr="003C6D1F">
        <w:rPr>
          <w:rFonts w:ascii="Times New Roman" w:hAnsi="Times New Roman" w:cs="Times New Roman"/>
          <w:sz w:val="28"/>
          <w:szCs w:val="28"/>
        </w:rPr>
        <w:t>»</w:t>
      </w:r>
      <w:r w:rsidRPr="003C6D1F">
        <w:rPr>
          <w:rFonts w:ascii="Times New Roman" w:hAnsi="Times New Roman" w:cs="Times New Roman"/>
          <w:sz w:val="28"/>
          <w:szCs w:val="28"/>
        </w:rPr>
        <w:t>,</w:t>
      </w:r>
      <w:r w:rsidRPr="00253720">
        <w:rPr>
          <w:rFonts w:ascii="Times New Roman" w:hAnsi="Times New Roman" w:cs="Times New Roman"/>
          <w:sz w:val="28"/>
          <w:szCs w:val="28"/>
        </w:rPr>
        <w:t xml:space="preserve"> утвержденным приказом </w:t>
      </w:r>
      <w:r w:rsidR="007F1C61">
        <w:rPr>
          <w:rFonts w:ascii="Times New Roman" w:hAnsi="Times New Roman" w:cs="Times New Roman"/>
          <w:sz w:val="28"/>
          <w:szCs w:val="28"/>
        </w:rPr>
        <w:t xml:space="preserve">МБОУ «Кольчегизская основная общеобразовательная школа» </w:t>
      </w:r>
      <w:r w:rsidRPr="00253720">
        <w:rPr>
          <w:rFonts w:ascii="Times New Roman" w:hAnsi="Times New Roman" w:cs="Times New Roman"/>
          <w:sz w:val="28"/>
          <w:szCs w:val="28"/>
        </w:rPr>
        <w:t>от 20.08.2015</w:t>
      </w:r>
      <w:r w:rsidR="00F42EB7">
        <w:rPr>
          <w:rFonts w:ascii="Times New Roman" w:hAnsi="Times New Roman" w:cs="Times New Roman"/>
          <w:sz w:val="28"/>
          <w:szCs w:val="28"/>
        </w:rPr>
        <w:t xml:space="preserve"> </w:t>
      </w:r>
      <w:r w:rsidR="007F1C61" w:rsidRPr="00253720">
        <w:rPr>
          <w:rFonts w:ascii="Times New Roman" w:hAnsi="Times New Roman" w:cs="Times New Roman"/>
          <w:sz w:val="28"/>
          <w:szCs w:val="28"/>
        </w:rPr>
        <w:t>№ 141</w:t>
      </w:r>
      <w:r w:rsidRPr="00253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FAE" w:rsidRDefault="004A5FAE" w:rsidP="006300D0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 xml:space="preserve">Реализуются следующие формы промежуточной аттестации: 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6300D0" w:rsidTr="006300D0">
        <w:tc>
          <w:tcPr>
            <w:tcW w:w="3189" w:type="dxa"/>
          </w:tcPr>
          <w:p w:rsidR="006300D0" w:rsidRPr="00D65086" w:rsidRDefault="006300D0" w:rsidP="00D650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6300D0" w:rsidRPr="00D65086" w:rsidRDefault="006300D0" w:rsidP="00D650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6300D0" w:rsidRPr="00D65086" w:rsidRDefault="006300D0" w:rsidP="00D650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D65086" w:rsidTr="006300D0">
        <w:tc>
          <w:tcPr>
            <w:tcW w:w="3189" w:type="dxa"/>
            <w:vMerge w:val="restart"/>
          </w:tcPr>
          <w:p w:rsidR="00D65086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D65086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vMerge w:val="restart"/>
          </w:tcPr>
          <w:p w:rsidR="00D65086" w:rsidRPr="00426BCF" w:rsidRDefault="00D65086" w:rsidP="00D65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результатов входной и итоговой диагностики</w:t>
            </w:r>
          </w:p>
          <w:p w:rsidR="00D65086" w:rsidRPr="00FF2729" w:rsidRDefault="00D65086" w:rsidP="00FC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86" w:rsidTr="006300D0">
        <w:tc>
          <w:tcPr>
            <w:tcW w:w="3189" w:type="dxa"/>
            <w:vMerge/>
          </w:tcPr>
          <w:p w:rsidR="00D65086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086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vMerge/>
          </w:tcPr>
          <w:p w:rsidR="00D65086" w:rsidRPr="00FF2729" w:rsidRDefault="00D65086" w:rsidP="00FC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86" w:rsidTr="006300D0">
        <w:tc>
          <w:tcPr>
            <w:tcW w:w="3189" w:type="dxa"/>
            <w:vMerge/>
          </w:tcPr>
          <w:p w:rsidR="00D65086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086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  <w:vMerge/>
          </w:tcPr>
          <w:p w:rsidR="00D65086" w:rsidRPr="00FF2729" w:rsidRDefault="00D65086" w:rsidP="00FC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86" w:rsidTr="00D65086">
        <w:trPr>
          <w:trHeight w:val="238"/>
        </w:trPr>
        <w:tc>
          <w:tcPr>
            <w:tcW w:w="3189" w:type="dxa"/>
            <w:vMerge/>
          </w:tcPr>
          <w:p w:rsidR="00D65086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086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  <w:vMerge/>
          </w:tcPr>
          <w:p w:rsidR="00D65086" w:rsidRDefault="00D65086" w:rsidP="00FC2173"/>
        </w:tc>
      </w:tr>
      <w:tr w:rsidR="006300D0" w:rsidRPr="00FF2729" w:rsidTr="006300D0">
        <w:tc>
          <w:tcPr>
            <w:tcW w:w="3189" w:type="dxa"/>
            <w:vMerge w:val="restart"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190" w:type="dxa"/>
          </w:tcPr>
          <w:p w:rsidR="006300D0" w:rsidRPr="00FF2729" w:rsidRDefault="006300D0" w:rsidP="006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72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300D0" w:rsidRPr="0074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300D0" w:rsidRPr="007415DE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FF2729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FF27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FF2729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FF272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FF2729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FF2729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FF2729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FF2729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FF27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(теория)</w:t>
            </w:r>
            <w:r w:rsidR="006300D0">
              <w:rPr>
                <w:rFonts w:ascii="Times New Roman" w:eastAsia="Times New Roman" w:hAnsi="Times New Roman" w:cs="Times New Roman"/>
                <w:sz w:val="24"/>
                <w:szCs w:val="24"/>
              </w:rPr>
              <w:t>, сдача нормативов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91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15DE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</w:t>
            </w:r>
            <w:r w:rsidR="006300D0" w:rsidRPr="007415D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я</w:t>
            </w: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65086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D65086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300D0" w:rsidRPr="00FF2729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D65086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ОГЭ</w:t>
            </w:r>
          </w:p>
        </w:tc>
      </w:tr>
      <w:tr w:rsidR="006300D0" w:rsidRPr="00FF2729" w:rsidTr="006300D0">
        <w:tc>
          <w:tcPr>
            <w:tcW w:w="3189" w:type="dxa"/>
            <w:vMerge w:val="restart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1" w:type="dxa"/>
          </w:tcPr>
          <w:p w:rsidR="006300D0" w:rsidRDefault="006300D0" w:rsidP="006300D0"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91" w:type="dxa"/>
          </w:tcPr>
          <w:p w:rsidR="006300D0" w:rsidRDefault="006300D0" w:rsidP="006300D0"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6300D0" w:rsidRDefault="006300D0" w:rsidP="006300D0"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6300D0" w:rsidRDefault="006300D0" w:rsidP="006300D0"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6300D0" w:rsidRDefault="006300D0" w:rsidP="006300D0"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6300D0" w:rsidRDefault="006300D0" w:rsidP="006300D0"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00D0" w:rsidRPr="00FF2729" w:rsidTr="006300D0">
        <w:tc>
          <w:tcPr>
            <w:tcW w:w="3189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6300D0" w:rsidRDefault="006300D0" w:rsidP="006300D0"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00D0" w:rsidRPr="00FF2729" w:rsidTr="006300D0">
        <w:tc>
          <w:tcPr>
            <w:tcW w:w="3189" w:type="dxa"/>
            <w:vMerge w:val="restart"/>
          </w:tcPr>
          <w:p w:rsidR="006300D0" w:rsidRDefault="006300D0" w:rsidP="00D65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D650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6300D0" w:rsidRDefault="006300D0" w:rsidP="006300D0"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D65086" w:rsidRPr="00FF2729" w:rsidTr="006300D0">
        <w:tc>
          <w:tcPr>
            <w:tcW w:w="3189" w:type="dxa"/>
            <w:vMerge/>
          </w:tcPr>
          <w:p w:rsidR="00D65086" w:rsidRDefault="00D65086" w:rsidP="00D65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65086" w:rsidRPr="00CF3E01" w:rsidRDefault="00D65086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65086" w:rsidRPr="00A56A9F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CF3E01" w:rsidRDefault="00D65086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(теория), сдача нормативов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Pr="00CF3E01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6300D0" w:rsidRPr="00FF2729" w:rsidRDefault="00D65086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(теория), сдача нормативов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6300D0" w:rsidRPr="00FF2729" w:rsidTr="006300D0">
        <w:tc>
          <w:tcPr>
            <w:tcW w:w="3189" w:type="dxa"/>
            <w:vMerge w:val="restart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3190" w:type="dxa"/>
            <w:vAlign w:val="center"/>
          </w:tcPr>
          <w:p w:rsid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91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6300D0" w:rsidRPr="00FF2729" w:rsidTr="006300D0">
        <w:tc>
          <w:tcPr>
            <w:tcW w:w="3189" w:type="dxa"/>
            <w:vMerge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91" w:type="dxa"/>
          </w:tcPr>
          <w:p w:rsidR="006300D0" w:rsidRDefault="006300D0" w:rsidP="00630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D65086" w:rsidRPr="00D65086" w:rsidRDefault="00D65086" w:rsidP="00D650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5086">
        <w:rPr>
          <w:rFonts w:ascii="Times New Roman" w:eastAsia="Times New Roman" w:hAnsi="Times New Roman" w:cs="Times New Roman"/>
          <w:sz w:val="28"/>
          <w:szCs w:val="28"/>
        </w:rPr>
        <w:t xml:space="preserve">Для оценки метапредметных результатов используются комплексные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контрольные </w:t>
      </w:r>
      <w:r w:rsidRPr="00D65086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(ККР) во </w:t>
      </w:r>
      <w:r w:rsidR="00C3619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C07D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D65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0D0" w:rsidRPr="007F1C61" w:rsidRDefault="006300D0" w:rsidP="006E6641">
      <w:pPr>
        <w:shd w:val="clear" w:color="auto" w:fill="FFFFFF"/>
        <w:spacing w:after="0"/>
        <w:ind w:firstLine="300"/>
        <w:jc w:val="both"/>
        <w:textAlignment w:val="baseline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4A5FAE" w:rsidRPr="00253720" w:rsidRDefault="004A5FAE" w:rsidP="006E6641">
      <w:pPr>
        <w:tabs>
          <w:tab w:val="left" w:pos="561"/>
        </w:tabs>
        <w:ind w:left="142" w:firstLine="425"/>
        <w:contextualSpacing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2 – 4-х классов состоит из двух частей: </w:t>
      </w:r>
      <w:r w:rsidRPr="00253720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253720">
        <w:rPr>
          <w:rFonts w:ascii="Times New Roman" w:hAnsi="Times New Roman" w:cs="Times New Roman"/>
          <w:sz w:val="28"/>
          <w:szCs w:val="28"/>
        </w:rPr>
        <w:t xml:space="preserve"> и  </w:t>
      </w:r>
      <w:r w:rsidRPr="00253720">
        <w:rPr>
          <w:rFonts w:ascii="Times New Roman" w:hAnsi="Times New Roman" w:cs="Times New Roman"/>
          <w:b/>
          <w:iCs/>
          <w:sz w:val="28"/>
          <w:szCs w:val="28"/>
        </w:rPr>
        <w:t>части, формируемой участниками образовательных отношений</w:t>
      </w:r>
      <w:r w:rsidRPr="00253720">
        <w:rPr>
          <w:rFonts w:ascii="Times New Roman" w:hAnsi="Times New Roman" w:cs="Times New Roman"/>
          <w:iCs/>
          <w:sz w:val="28"/>
          <w:szCs w:val="28"/>
        </w:rPr>
        <w:t>.</w:t>
      </w:r>
    </w:p>
    <w:p w:rsidR="004A5FAE" w:rsidRPr="00253720" w:rsidRDefault="004A5FAE" w:rsidP="006E6641">
      <w:pPr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253720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классам.</w:t>
      </w:r>
    </w:p>
    <w:p w:rsidR="004A5FAE" w:rsidRPr="00253720" w:rsidRDefault="004A5FAE" w:rsidP="00FC2173">
      <w:pPr>
        <w:spacing w:after="0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253720"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учащихся. Время, отводимое на данную часть, используется на углубленное изучение отдельных предметов обязательной части за счет увеличения учебных часов по следующим предметам:</w:t>
      </w:r>
    </w:p>
    <w:p w:rsidR="004A5FAE" w:rsidRPr="00FD4132" w:rsidRDefault="004A5FAE" w:rsidP="006E6641">
      <w:pPr>
        <w:pStyle w:val="a7"/>
        <w:numPr>
          <w:ilvl w:val="0"/>
          <w:numId w:val="1"/>
        </w:numPr>
        <w:spacing w:line="276" w:lineRule="auto"/>
        <w:ind w:left="142" w:firstLine="425"/>
        <w:contextualSpacing/>
        <w:rPr>
          <w:sz w:val="28"/>
          <w:szCs w:val="28"/>
          <w:lang w:val="ru-RU"/>
        </w:rPr>
      </w:pPr>
      <w:r w:rsidRPr="00FD4132">
        <w:rPr>
          <w:sz w:val="28"/>
          <w:szCs w:val="28"/>
          <w:lang w:val="ru-RU"/>
        </w:rPr>
        <w:t xml:space="preserve">с целью формирования всех видов речевой деятельности, овладения элементами коммуникативной культуры, приобретения опыта самостоятельной читательской деятельности на учебный предмет </w:t>
      </w:r>
      <w:r w:rsidRPr="00FD4132">
        <w:rPr>
          <w:b/>
          <w:sz w:val="28"/>
          <w:szCs w:val="28"/>
          <w:lang w:val="ru-RU"/>
        </w:rPr>
        <w:t>«Литературное чтение»</w:t>
      </w:r>
      <w:r w:rsidRPr="00FD4132">
        <w:rPr>
          <w:sz w:val="28"/>
          <w:szCs w:val="28"/>
          <w:lang w:val="ru-RU"/>
        </w:rPr>
        <w:t xml:space="preserve"> выделен 1 час в неделю в</w:t>
      </w:r>
      <w:r w:rsidR="00F00703" w:rsidRPr="00FD4132">
        <w:rPr>
          <w:sz w:val="28"/>
          <w:szCs w:val="28"/>
          <w:lang w:val="ru-RU"/>
        </w:rPr>
        <w:t>о 2- 3 классах</w:t>
      </w:r>
      <w:r w:rsidRPr="00FD4132">
        <w:rPr>
          <w:sz w:val="28"/>
          <w:szCs w:val="28"/>
          <w:lang w:val="ru-RU"/>
        </w:rPr>
        <w:t>;</w:t>
      </w:r>
    </w:p>
    <w:p w:rsidR="004A5FAE" w:rsidRPr="00FD4132" w:rsidRDefault="004A5FAE" w:rsidP="006E6641">
      <w:pPr>
        <w:pStyle w:val="a7"/>
        <w:numPr>
          <w:ilvl w:val="0"/>
          <w:numId w:val="1"/>
        </w:numPr>
        <w:spacing w:line="276" w:lineRule="auto"/>
        <w:ind w:left="142" w:firstLine="425"/>
        <w:contextualSpacing/>
        <w:rPr>
          <w:sz w:val="28"/>
          <w:szCs w:val="28"/>
          <w:lang w:val="ru-RU"/>
        </w:rPr>
      </w:pPr>
      <w:r w:rsidRPr="00FD4132">
        <w:rPr>
          <w:sz w:val="28"/>
          <w:szCs w:val="28"/>
          <w:lang w:val="ru-RU"/>
        </w:rPr>
        <w:t xml:space="preserve">для расширения знаний обучающихся по учебному предмету </w:t>
      </w:r>
      <w:r w:rsidRPr="00FD4132">
        <w:rPr>
          <w:b/>
          <w:sz w:val="28"/>
          <w:szCs w:val="28"/>
          <w:lang w:val="ru-RU"/>
        </w:rPr>
        <w:t>«Математика»</w:t>
      </w:r>
      <w:r w:rsidRPr="00FD4132">
        <w:rPr>
          <w:sz w:val="28"/>
          <w:szCs w:val="28"/>
          <w:lang w:val="ru-RU"/>
        </w:rPr>
        <w:t xml:space="preserve"> выделен 1 час в неделю во 2 – 4-х классах;</w:t>
      </w:r>
    </w:p>
    <w:p w:rsidR="004A5FAE" w:rsidRPr="00FD4132" w:rsidRDefault="004A5FAE" w:rsidP="006E6641">
      <w:pPr>
        <w:pStyle w:val="a7"/>
        <w:numPr>
          <w:ilvl w:val="0"/>
          <w:numId w:val="1"/>
        </w:numPr>
        <w:spacing w:line="276" w:lineRule="auto"/>
        <w:ind w:left="142" w:firstLine="425"/>
        <w:contextualSpacing/>
        <w:rPr>
          <w:sz w:val="28"/>
          <w:szCs w:val="28"/>
          <w:lang w:val="ru-RU"/>
        </w:rPr>
      </w:pPr>
      <w:r w:rsidRPr="00FD4132">
        <w:rPr>
          <w:sz w:val="28"/>
          <w:szCs w:val="28"/>
          <w:lang w:val="ru-RU"/>
        </w:rPr>
        <w:t xml:space="preserve">с целью повышения всеобщей компьютерной грамотности в учебный план начального общего образования введен предмет </w:t>
      </w:r>
      <w:r w:rsidRPr="00FD4132">
        <w:rPr>
          <w:b/>
          <w:sz w:val="28"/>
          <w:szCs w:val="28"/>
          <w:lang w:val="ru-RU"/>
        </w:rPr>
        <w:t>«Информатика»</w:t>
      </w:r>
      <w:r w:rsidRPr="00FD4132">
        <w:rPr>
          <w:sz w:val="28"/>
          <w:szCs w:val="28"/>
          <w:lang w:val="ru-RU"/>
        </w:rPr>
        <w:t xml:space="preserve">, на изучение которого выделен </w:t>
      </w:r>
      <w:r w:rsidR="00FB15BF" w:rsidRPr="00FD4132">
        <w:rPr>
          <w:sz w:val="28"/>
          <w:szCs w:val="28"/>
          <w:lang w:val="ru-RU"/>
        </w:rPr>
        <w:t>0,5</w:t>
      </w:r>
      <w:r w:rsidRPr="00FD4132">
        <w:rPr>
          <w:sz w:val="28"/>
          <w:szCs w:val="28"/>
          <w:lang w:val="ru-RU"/>
        </w:rPr>
        <w:t xml:space="preserve"> час</w:t>
      </w:r>
      <w:r w:rsidR="00FB15BF" w:rsidRPr="00FD4132">
        <w:rPr>
          <w:sz w:val="28"/>
          <w:szCs w:val="28"/>
          <w:lang w:val="ru-RU"/>
        </w:rPr>
        <w:t>а</w:t>
      </w:r>
      <w:r w:rsidRPr="00FD4132">
        <w:rPr>
          <w:sz w:val="28"/>
          <w:szCs w:val="28"/>
          <w:lang w:val="ru-RU"/>
        </w:rPr>
        <w:t xml:space="preserve"> в неделю во 2 – </w:t>
      </w:r>
      <w:r w:rsidR="00FB15BF" w:rsidRPr="00FD4132">
        <w:rPr>
          <w:sz w:val="28"/>
          <w:szCs w:val="28"/>
          <w:lang w:val="ru-RU"/>
        </w:rPr>
        <w:t>4</w:t>
      </w:r>
      <w:r w:rsidRPr="00FD4132">
        <w:rPr>
          <w:sz w:val="28"/>
          <w:szCs w:val="28"/>
          <w:lang w:val="ru-RU"/>
        </w:rPr>
        <w:t>-х классах.</w:t>
      </w:r>
    </w:p>
    <w:p w:rsidR="004A5FAE" w:rsidRPr="00FD4132" w:rsidRDefault="004A5FAE" w:rsidP="006E6641">
      <w:pPr>
        <w:pStyle w:val="a6"/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D4132">
        <w:rPr>
          <w:rFonts w:ascii="Times New Roman" w:hAnsi="Times New Roman"/>
          <w:sz w:val="28"/>
          <w:szCs w:val="28"/>
        </w:rPr>
        <w:t>Предмет "</w:t>
      </w:r>
      <w:r w:rsidRPr="00FD4132">
        <w:rPr>
          <w:rFonts w:ascii="Times New Roman" w:hAnsi="Times New Roman"/>
          <w:b/>
          <w:sz w:val="28"/>
          <w:szCs w:val="28"/>
        </w:rPr>
        <w:t>Основы религиозных культур и светской этики</w:t>
      </w:r>
      <w:r w:rsidRPr="00FD4132">
        <w:rPr>
          <w:rFonts w:ascii="Times New Roman" w:hAnsi="Times New Roman"/>
          <w:sz w:val="28"/>
          <w:szCs w:val="28"/>
        </w:rPr>
        <w:t>" буд</w:t>
      </w:r>
      <w:r w:rsidR="0021251F" w:rsidRPr="00FD4132">
        <w:rPr>
          <w:rFonts w:ascii="Times New Roman" w:hAnsi="Times New Roman"/>
          <w:sz w:val="28"/>
          <w:szCs w:val="28"/>
        </w:rPr>
        <w:t>е</w:t>
      </w:r>
      <w:r w:rsidRPr="00FD4132">
        <w:rPr>
          <w:rFonts w:ascii="Times New Roman" w:hAnsi="Times New Roman"/>
          <w:sz w:val="28"/>
          <w:szCs w:val="28"/>
        </w:rPr>
        <w:t>т изучать</w:t>
      </w:r>
      <w:r w:rsidR="0021251F" w:rsidRPr="00FD4132">
        <w:rPr>
          <w:rFonts w:ascii="Times New Roman" w:hAnsi="Times New Roman"/>
          <w:sz w:val="28"/>
          <w:szCs w:val="28"/>
        </w:rPr>
        <w:t>ся</w:t>
      </w:r>
      <w:r w:rsidRPr="00FD4132">
        <w:rPr>
          <w:rFonts w:ascii="Times New Roman" w:hAnsi="Times New Roman"/>
          <w:sz w:val="28"/>
          <w:szCs w:val="28"/>
        </w:rPr>
        <w:t xml:space="preserve"> в 4-м классе.   В связи с выбором обучающихся и их  родителей (законных представителей) в образовательном учреждении будет преподаваться  модуль </w:t>
      </w:r>
      <w:r w:rsidRPr="00FD4132">
        <w:rPr>
          <w:rFonts w:ascii="Times New Roman" w:hAnsi="Times New Roman"/>
          <w:b/>
          <w:sz w:val="28"/>
          <w:szCs w:val="28"/>
        </w:rPr>
        <w:t>"Основы светской этики"</w:t>
      </w:r>
      <w:r w:rsidRPr="00FD4132">
        <w:rPr>
          <w:rFonts w:ascii="Times New Roman" w:hAnsi="Times New Roman"/>
          <w:sz w:val="28"/>
          <w:szCs w:val="28"/>
        </w:rPr>
        <w:t xml:space="preserve"> с целью формирования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4A5FAE" w:rsidRPr="00FD4132" w:rsidRDefault="004A5FAE" w:rsidP="006E6641">
      <w:pPr>
        <w:pStyle w:val="a6"/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D4132">
        <w:rPr>
          <w:rFonts w:ascii="Times New Roman" w:hAnsi="Times New Roman"/>
          <w:sz w:val="28"/>
          <w:szCs w:val="28"/>
        </w:rPr>
        <w:t xml:space="preserve">Предмет </w:t>
      </w:r>
      <w:r w:rsidRPr="00FD4132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  <w:r w:rsidRPr="00FD4132">
        <w:rPr>
          <w:rFonts w:ascii="Times New Roman" w:hAnsi="Times New Roman"/>
          <w:sz w:val="28"/>
          <w:szCs w:val="28"/>
        </w:rPr>
        <w:t xml:space="preserve"> во 2-4 классах изучается в рамках предмета «Окружающий мир».</w:t>
      </w:r>
    </w:p>
    <w:p w:rsidR="004A5FAE" w:rsidRDefault="004A5FAE" w:rsidP="006E6641">
      <w:pPr>
        <w:pStyle w:val="a6"/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4501FC" w:rsidRPr="00FD4132" w:rsidRDefault="004501FC" w:rsidP="006E6641">
      <w:pPr>
        <w:pStyle w:val="a6"/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4A5FAE" w:rsidRPr="00CB340A" w:rsidRDefault="004A5FAE" w:rsidP="006E6641">
      <w:pPr>
        <w:pStyle w:val="a7"/>
        <w:spacing w:line="276" w:lineRule="auto"/>
        <w:ind w:left="851" w:firstLine="0"/>
        <w:contextualSpacing/>
        <w:jc w:val="center"/>
        <w:rPr>
          <w:b/>
          <w:sz w:val="28"/>
          <w:szCs w:val="28"/>
          <w:lang w:val="ru-RU"/>
        </w:rPr>
      </w:pPr>
      <w:r w:rsidRPr="00CB340A">
        <w:rPr>
          <w:b/>
          <w:sz w:val="28"/>
          <w:szCs w:val="28"/>
          <w:lang w:val="ru-RU"/>
        </w:rPr>
        <w:lastRenderedPageBreak/>
        <w:t>ОСНОВНОЕ ОБЩЕЕ ОБРАЗОВАНИЕ</w:t>
      </w:r>
    </w:p>
    <w:p w:rsidR="004A5FAE" w:rsidRPr="00253720" w:rsidRDefault="004A5FAE" w:rsidP="006E6641">
      <w:pPr>
        <w:pStyle w:val="a7"/>
        <w:spacing w:line="276" w:lineRule="auto"/>
        <w:ind w:left="851" w:firstLine="0"/>
        <w:contextualSpacing/>
        <w:rPr>
          <w:sz w:val="28"/>
          <w:szCs w:val="28"/>
          <w:lang w:val="ru-RU"/>
        </w:rPr>
      </w:pPr>
    </w:p>
    <w:p w:rsidR="004A5FAE" w:rsidRPr="00253720" w:rsidRDefault="004A5FAE" w:rsidP="006E6641">
      <w:pPr>
        <w:pStyle w:val="a7"/>
        <w:spacing w:line="276" w:lineRule="auto"/>
        <w:ind w:left="142"/>
        <w:contextualSpacing/>
        <w:rPr>
          <w:sz w:val="28"/>
          <w:szCs w:val="28"/>
          <w:lang w:val="ru-RU"/>
        </w:rPr>
      </w:pPr>
      <w:r w:rsidRPr="00253720">
        <w:rPr>
          <w:sz w:val="28"/>
          <w:szCs w:val="28"/>
          <w:lang w:val="ru-RU"/>
        </w:rPr>
        <w:t xml:space="preserve">Учебный план для 5 – </w:t>
      </w:r>
      <w:r w:rsidR="008C07DE">
        <w:rPr>
          <w:sz w:val="28"/>
          <w:szCs w:val="28"/>
          <w:lang w:val="ru-RU"/>
        </w:rPr>
        <w:t>9</w:t>
      </w:r>
      <w:r w:rsidRPr="00253720">
        <w:rPr>
          <w:sz w:val="28"/>
          <w:szCs w:val="28"/>
          <w:lang w:val="ru-RU"/>
        </w:rPr>
        <w:t xml:space="preserve"> классов составлен на основе федерального государственного образовательного стандарта основного общего образования и состоит из двух частей: </w:t>
      </w:r>
      <w:r w:rsidRPr="00253720">
        <w:rPr>
          <w:b/>
          <w:sz w:val="28"/>
          <w:szCs w:val="28"/>
          <w:lang w:val="ru-RU"/>
        </w:rPr>
        <w:t>обязательной части</w:t>
      </w:r>
      <w:r w:rsidRPr="00253720">
        <w:rPr>
          <w:sz w:val="28"/>
          <w:szCs w:val="28"/>
          <w:lang w:val="ru-RU"/>
        </w:rPr>
        <w:t xml:space="preserve"> и </w:t>
      </w:r>
      <w:r w:rsidRPr="00253720">
        <w:rPr>
          <w:b/>
          <w:sz w:val="28"/>
          <w:szCs w:val="28"/>
          <w:lang w:val="ru-RU"/>
        </w:rPr>
        <w:t>части, формируемой участниками образовательных отношений</w:t>
      </w:r>
      <w:r w:rsidRPr="00253720">
        <w:rPr>
          <w:sz w:val="28"/>
          <w:szCs w:val="28"/>
          <w:lang w:val="ru-RU"/>
        </w:rPr>
        <w:t>.</w:t>
      </w:r>
    </w:p>
    <w:p w:rsidR="004A5FAE" w:rsidRPr="00253720" w:rsidRDefault="004A5FAE" w:rsidP="006E6641">
      <w:pPr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253720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классам.</w:t>
      </w:r>
    </w:p>
    <w:p w:rsidR="004A5FAE" w:rsidRPr="00253720" w:rsidRDefault="004A5FAE" w:rsidP="00FC2173">
      <w:pPr>
        <w:spacing w:after="0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20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253720"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учащихся. Время, отводимое на данную часть, используется на углубленное изучение отдельных предметов обязательной части за счет увеличения учебных часов по следующим предметам:</w:t>
      </w:r>
    </w:p>
    <w:p w:rsidR="00396285" w:rsidRPr="00253720" w:rsidRDefault="004A5FAE" w:rsidP="006E6641">
      <w:pPr>
        <w:pStyle w:val="a7"/>
        <w:numPr>
          <w:ilvl w:val="0"/>
          <w:numId w:val="6"/>
        </w:numPr>
        <w:spacing w:line="276" w:lineRule="auto"/>
        <w:ind w:left="142" w:right="-116" w:firstLine="785"/>
        <w:contextualSpacing/>
        <w:rPr>
          <w:sz w:val="28"/>
          <w:szCs w:val="28"/>
          <w:lang w:val="ru-RU"/>
        </w:rPr>
      </w:pPr>
      <w:r w:rsidRPr="00253720">
        <w:rPr>
          <w:sz w:val="28"/>
          <w:szCs w:val="28"/>
          <w:lang w:val="ru-RU"/>
        </w:rPr>
        <w:t xml:space="preserve">для развития орфографической зоркости, коммуникативных умений и навыков, обеспечивающих свободное владение литературным русским языком в разных сферах общения, выделено по 1 часу в неделю на учебный предмет </w:t>
      </w:r>
      <w:r w:rsidRPr="00253720">
        <w:rPr>
          <w:b/>
          <w:sz w:val="28"/>
          <w:szCs w:val="28"/>
          <w:lang w:val="ru-RU"/>
        </w:rPr>
        <w:t xml:space="preserve">«Русский язык» </w:t>
      </w:r>
      <w:r w:rsidRPr="00253720">
        <w:rPr>
          <w:sz w:val="28"/>
          <w:szCs w:val="28"/>
          <w:lang w:val="ru-RU"/>
        </w:rPr>
        <w:t xml:space="preserve"> в 5</w:t>
      </w:r>
      <w:r w:rsidR="00222704">
        <w:rPr>
          <w:sz w:val="28"/>
          <w:szCs w:val="28"/>
          <w:lang w:val="ru-RU"/>
        </w:rPr>
        <w:t xml:space="preserve">, </w:t>
      </w:r>
      <w:r w:rsidR="00580987">
        <w:rPr>
          <w:sz w:val="28"/>
          <w:szCs w:val="28"/>
          <w:lang w:val="ru-RU"/>
        </w:rPr>
        <w:t>8</w:t>
      </w:r>
      <w:r w:rsidRPr="00253720">
        <w:rPr>
          <w:sz w:val="28"/>
          <w:szCs w:val="28"/>
          <w:lang w:val="ru-RU"/>
        </w:rPr>
        <w:t xml:space="preserve"> классах;</w:t>
      </w:r>
    </w:p>
    <w:p w:rsidR="00C42FC0" w:rsidRPr="00253720" w:rsidRDefault="004A5FAE" w:rsidP="006E6641">
      <w:pPr>
        <w:pStyle w:val="a6"/>
        <w:numPr>
          <w:ilvl w:val="0"/>
          <w:numId w:val="3"/>
        </w:numPr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253720">
        <w:rPr>
          <w:rFonts w:ascii="Times New Roman" w:hAnsi="Times New Roman"/>
          <w:sz w:val="28"/>
          <w:szCs w:val="28"/>
        </w:rPr>
        <w:t xml:space="preserve">с целью </w:t>
      </w:r>
      <w:r w:rsidRPr="00253720">
        <w:rPr>
          <w:rFonts w:ascii="Times New Roman" w:hAnsi="Times New Roman"/>
          <w:iCs/>
          <w:sz w:val="28"/>
          <w:szCs w:val="28"/>
        </w:rPr>
        <w:t>расширения знаний обучающихся и</w:t>
      </w:r>
      <w:r w:rsidRPr="00253720">
        <w:rPr>
          <w:rFonts w:ascii="Times New Roman" w:hAnsi="Times New Roman"/>
          <w:sz w:val="28"/>
          <w:szCs w:val="28"/>
        </w:rPr>
        <w:t xml:space="preserve"> формирования у обучающихся математической подготовки выделено по 1 часу в неделю на учебный предмет </w:t>
      </w:r>
      <w:r w:rsidRPr="00253720">
        <w:rPr>
          <w:rFonts w:ascii="Times New Roman" w:hAnsi="Times New Roman"/>
          <w:b/>
          <w:sz w:val="28"/>
          <w:szCs w:val="28"/>
        </w:rPr>
        <w:t xml:space="preserve">«Математика»  </w:t>
      </w:r>
      <w:r w:rsidRPr="00253720">
        <w:rPr>
          <w:rFonts w:ascii="Times New Roman" w:hAnsi="Times New Roman"/>
          <w:sz w:val="28"/>
          <w:szCs w:val="28"/>
        </w:rPr>
        <w:t>в 6 класс</w:t>
      </w:r>
      <w:r w:rsidR="00222704">
        <w:rPr>
          <w:rFonts w:ascii="Times New Roman" w:hAnsi="Times New Roman"/>
          <w:sz w:val="28"/>
          <w:szCs w:val="28"/>
        </w:rPr>
        <w:t>е</w:t>
      </w:r>
      <w:r w:rsidR="00396285" w:rsidRPr="00253720">
        <w:rPr>
          <w:rFonts w:ascii="Times New Roman" w:hAnsi="Times New Roman"/>
          <w:sz w:val="28"/>
          <w:szCs w:val="28"/>
        </w:rPr>
        <w:t xml:space="preserve">, 1 час в неделю на учебный предмет </w:t>
      </w:r>
      <w:r w:rsidR="00396285" w:rsidRPr="00253720">
        <w:rPr>
          <w:rFonts w:ascii="Times New Roman" w:hAnsi="Times New Roman"/>
          <w:b/>
          <w:sz w:val="28"/>
          <w:szCs w:val="28"/>
        </w:rPr>
        <w:t>«</w:t>
      </w:r>
      <w:r w:rsidR="00222704">
        <w:rPr>
          <w:rFonts w:ascii="Times New Roman" w:hAnsi="Times New Roman"/>
          <w:b/>
          <w:sz w:val="28"/>
          <w:szCs w:val="28"/>
        </w:rPr>
        <w:t>Алгебра</w:t>
      </w:r>
      <w:r w:rsidR="00396285" w:rsidRPr="00253720">
        <w:rPr>
          <w:rFonts w:ascii="Times New Roman" w:hAnsi="Times New Roman"/>
          <w:b/>
          <w:sz w:val="28"/>
          <w:szCs w:val="28"/>
        </w:rPr>
        <w:t>»</w:t>
      </w:r>
      <w:r w:rsidR="00396285" w:rsidRPr="00253720">
        <w:rPr>
          <w:rFonts w:ascii="Times New Roman" w:hAnsi="Times New Roman"/>
          <w:sz w:val="28"/>
          <w:szCs w:val="28"/>
        </w:rPr>
        <w:t xml:space="preserve"> в 7</w:t>
      </w:r>
      <w:r w:rsidR="00222704">
        <w:rPr>
          <w:rFonts w:ascii="Times New Roman" w:hAnsi="Times New Roman"/>
          <w:sz w:val="28"/>
          <w:szCs w:val="28"/>
        </w:rPr>
        <w:t>-9</w:t>
      </w:r>
      <w:r w:rsidR="00396285" w:rsidRPr="00253720">
        <w:rPr>
          <w:rFonts w:ascii="Times New Roman" w:hAnsi="Times New Roman"/>
          <w:sz w:val="28"/>
          <w:szCs w:val="28"/>
        </w:rPr>
        <w:t xml:space="preserve"> класс</w:t>
      </w:r>
      <w:r w:rsidR="00222704">
        <w:rPr>
          <w:rFonts w:ascii="Times New Roman" w:hAnsi="Times New Roman"/>
          <w:sz w:val="28"/>
          <w:szCs w:val="28"/>
        </w:rPr>
        <w:t>ах</w:t>
      </w:r>
      <w:r w:rsidR="00396285" w:rsidRPr="00253720">
        <w:rPr>
          <w:rFonts w:ascii="Times New Roman" w:hAnsi="Times New Roman"/>
          <w:sz w:val="28"/>
          <w:szCs w:val="28"/>
        </w:rPr>
        <w:t>;</w:t>
      </w:r>
    </w:p>
    <w:p w:rsidR="00C42FC0" w:rsidRDefault="004A5FAE" w:rsidP="006E6641">
      <w:pPr>
        <w:pStyle w:val="a6"/>
        <w:numPr>
          <w:ilvl w:val="0"/>
          <w:numId w:val="3"/>
        </w:numPr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253720">
        <w:rPr>
          <w:rFonts w:ascii="Times New Roman" w:hAnsi="Times New Roman"/>
          <w:sz w:val="28"/>
          <w:szCs w:val="28"/>
        </w:rPr>
        <w:t xml:space="preserve">с целью формирования  базовых знаний, а также на приобретение опыта использования информационных технологий в индивидуальной и коллективной учебной деятельности выделено по 1 часу в неделю на учебный предмет </w:t>
      </w:r>
      <w:r w:rsidRPr="00253720">
        <w:rPr>
          <w:rFonts w:ascii="Times New Roman" w:hAnsi="Times New Roman"/>
          <w:b/>
          <w:sz w:val="28"/>
          <w:szCs w:val="28"/>
        </w:rPr>
        <w:t xml:space="preserve">«Информатика» </w:t>
      </w:r>
      <w:r w:rsidRPr="00253720">
        <w:rPr>
          <w:rFonts w:ascii="Times New Roman" w:hAnsi="Times New Roman"/>
          <w:sz w:val="28"/>
          <w:szCs w:val="28"/>
        </w:rPr>
        <w:t>в 5-6 классах;</w:t>
      </w:r>
    </w:p>
    <w:p w:rsidR="00EC416D" w:rsidRDefault="00EC416D" w:rsidP="006E6641">
      <w:pPr>
        <w:pStyle w:val="a6"/>
        <w:numPr>
          <w:ilvl w:val="0"/>
          <w:numId w:val="3"/>
        </w:numPr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253720">
        <w:rPr>
          <w:rFonts w:ascii="Times New Roman" w:hAnsi="Times New Roman"/>
          <w:sz w:val="28"/>
          <w:szCs w:val="28"/>
        </w:rPr>
        <w:t>с целью углубленного изучения</w:t>
      </w:r>
      <w:r w:rsidR="00A4709E">
        <w:rPr>
          <w:rFonts w:ascii="Times New Roman" w:hAnsi="Times New Roman"/>
          <w:sz w:val="28"/>
          <w:szCs w:val="28"/>
        </w:rPr>
        <w:t xml:space="preserve"> отдельных тем выделен 1 час</w:t>
      </w:r>
      <w:r w:rsidR="00CF20D2" w:rsidRPr="00253720">
        <w:rPr>
          <w:rFonts w:ascii="Times New Roman" w:hAnsi="Times New Roman"/>
          <w:sz w:val="28"/>
          <w:szCs w:val="28"/>
        </w:rPr>
        <w:t xml:space="preserve"> в неделю на учебный предмет </w:t>
      </w:r>
      <w:r w:rsidR="00CF20D2" w:rsidRPr="00253720">
        <w:rPr>
          <w:rFonts w:ascii="Times New Roman" w:hAnsi="Times New Roman"/>
          <w:b/>
          <w:sz w:val="28"/>
          <w:szCs w:val="28"/>
        </w:rPr>
        <w:t>«Биология»</w:t>
      </w:r>
      <w:r w:rsidR="00CF20D2" w:rsidRPr="00253720">
        <w:rPr>
          <w:rFonts w:ascii="Times New Roman" w:hAnsi="Times New Roman"/>
          <w:sz w:val="28"/>
          <w:szCs w:val="28"/>
        </w:rPr>
        <w:t xml:space="preserve"> в 7 классе;</w:t>
      </w:r>
    </w:p>
    <w:p w:rsidR="00222704" w:rsidRPr="007C4E0F" w:rsidRDefault="007C4E0F" w:rsidP="006E6641">
      <w:pPr>
        <w:pStyle w:val="a6"/>
        <w:numPr>
          <w:ilvl w:val="0"/>
          <w:numId w:val="3"/>
        </w:numPr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C4E0F">
        <w:rPr>
          <w:rFonts w:ascii="Times New Roman" w:hAnsi="Times New Roman"/>
          <w:sz w:val="28"/>
          <w:szCs w:val="28"/>
        </w:rPr>
        <w:t>с целью повышения роли физической культуры в воспитании современных школьников, укреплении их здоровья,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4A5FAE" w:rsidRDefault="004A5FAE" w:rsidP="006E6641">
      <w:pPr>
        <w:pStyle w:val="a6"/>
        <w:numPr>
          <w:ilvl w:val="0"/>
          <w:numId w:val="3"/>
        </w:numPr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253720">
        <w:rPr>
          <w:rFonts w:ascii="Times New Roman" w:hAnsi="Times New Roman"/>
          <w:iCs/>
          <w:sz w:val="28"/>
          <w:szCs w:val="28"/>
        </w:rPr>
        <w:t xml:space="preserve">с </w:t>
      </w:r>
      <w:r w:rsidRPr="00253720">
        <w:rPr>
          <w:rFonts w:ascii="Times New Roman" w:hAnsi="Times New Roman"/>
          <w:sz w:val="28"/>
          <w:szCs w:val="28"/>
        </w:rPr>
        <w:t xml:space="preserve">целью обучения правилам безопасного поведения, формирования навыков действий в чрезвычайных ситуациях природного и техногенного характера, углубления знаний о факторах, влияющих на здоровье, выделено 1 час в неделю на учебный предмет </w:t>
      </w:r>
      <w:r w:rsidRPr="00253720">
        <w:rPr>
          <w:rFonts w:ascii="Times New Roman" w:hAnsi="Times New Roman"/>
          <w:b/>
          <w:sz w:val="28"/>
          <w:szCs w:val="28"/>
        </w:rPr>
        <w:t xml:space="preserve">«Основы безопасности жизнедеятельности» </w:t>
      </w:r>
      <w:r w:rsidRPr="00253720">
        <w:rPr>
          <w:rFonts w:ascii="Times New Roman" w:hAnsi="Times New Roman"/>
          <w:sz w:val="28"/>
          <w:szCs w:val="28"/>
        </w:rPr>
        <w:t>в 5-</w:t>
      </w:r>
      <w:r w:rsidR="006F6C83" w:rsidRPr="00253720">
        <w:rPr>
          <w:rFonts w:ascii="Times New Roman" w:hAnsi="Times New Roman"/>
          <w:sz w:val="28"/>
          <w:szCs w:val="28"/>
        </w:rPr>
        <w:t>7</w:t>
      </w:r>
      <w:r w:rsidRPr="00253720">
        <w:rPr>
          <w:rFonts w:ascii="Times New Roman" w:hAnsi="Times New Roman"/>
          <w:sz w:val="28"/>
          <w:szCs w:val="28"/>
        </w:rPr>
        <w:t xml:space="preserve"> классах.  </w:t>
      </w:r>
    </w:p>
    <w:p w:rsidR="00E20EB7" w:rsidRPr="0021251F" w:rsidRDefault="00597375" w:rsidP="0021251F">
      <w:pPr>
        <w:shd w:val="clear" w:color="auto" w:fill="FFFFFF"/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Pr="00597375">
        <w:rPr>
          <w:rFonts w:ascii="Times New Roman" w:hAnsi="Times New Roman"/>
          <w:b/>
          <w:sz w:val="28"/>
          <w:szCs w:val="28"/>
        </w:rPr>
        <w:t>«</w:t>
      </w:r>
      <w:r w:rsidRPr="00597375">
        <w:rPr>
          <w:rFonts w:ascii="Times New Roman" w:hAnsi="Times New Roman" w:cs="Times New Roman"/>
          <w:b/>
          <w:bCs/>
          <w:sz w:val="28"/>
          <w:szCs w:val="28"/>
        </w:rPr>
        <w:t>Основы духовно-нравственной культуры народов России</w:t>
      </w:r>
      <w:r w:rsidRPr="00597375">
        <w:rPr>
          <w:rFonts w:ascii="Times New Roman" w:hAnsi="Times New Roman"/>
          <w:b/>
          <w:bCs/>
          <w:sz w:val="28"/>
          <w:szCs w:val="28"/>
        </w:rPr>
        <w:t>»</w:t>
      </w:r>
      <w:r w:rsidR="002125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EB7">
        <w:rPr>
          <w:rFonts w:ascii="Times New Roman" w:hAnsi="Times New Roman"/>
          <w:bCs/>
          <w:sz w:val="28"/>
          <w:szCs w:val="28"/>
        </w:rPr>
        <w:t xml:space="preserve">будет изучаться в рамках </w:t>
      </w:r>
      <w:r w:rsidR="007F1C61">
        <w:rPr>
          <w:rFonts w:ascii="Times New Roman" w:hAnsi="Times New Roman"/>
          <w:bCs/>
          <w:sz w:val="28"/>
          <w:szCs w:val="28"/>
        </w:rPr>
        <w:t xml:space="preserve">учебного </w:t>
      </w:r>
      <w:r w:rsidRPr="00E20EB7">
        <w:rPr>
          <w:rFonts w:ascii="Times New Roman" w:hAnsi="Times New Roman"/>
          <w:bCs/>
          <w:sz w:val="28"/>
          <w:szCs w:val="28"/>
        </w:rPr>
        <w:t xml:space="preserve">предмета </w:t>
      </w:r>
      <w:r w:rsidRPr="0021251F">
        <w:rPr>
          <w:rFonts w:ascii="Times New Roman" w:hAnsi="Times New Roman"/>
          <w:b/>
          <w:bCs/>
          <w:sz w:val="28"/>
          <w:szCs w:val="28"/>
        </w:rPr>
        <w:t>«Изобразительное искусство</w:t>
      </w:r>
      <w:r w:rsidRPr="00E20EB7">
        <w:rPr>
          <w:rFonts w:ascii="Times New Roman" w:hAnsi="Times New Roman"/>
          <w:bCs/>
          <w:sz w:val="28"/>
          <w:szCs w:val="28"/>
        </w:rPr>
        <w:t xml:space="preserve">» в </w:t>
      </w:r>
      <w:r w:rsidR="00E20EB7" w:rsidRPr="00E20EB7">
        <w:rPr>
          <w:rFonts w:ascii="Times New Roman" w:hAnsi="Times New Roman"/>
          <w:bCs/>
          <w:sz w:val="28"/>
          <w:szCs w:val="28"/>
        </w:rPr>
        <w:t>7 классе в объеме 17 часов.</w:t>
      </w:r>
    </w:p>
    <w:p w:rsidR="004A5FAE" w:rsidRPr="007C4E0F" w:rsidRDefault="004A5FAE" w:rsidP="006E6641">
      <w:pPr>
        <w:pStyle w:val="a6"/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C4E0F">
        <w:rPr>
          <w:rFonts w:ascii="Times New Roman" w:hAnsi="Times New Roman"/>
          <w:b/>
          <w:sz w:val="28"/>
          <w:szCs w:val="28"/>
        </w:rPr>
        <w:lastRenderedPageBreak/>
        <w:t>Курсы по выбору</w:t>
      </w:r>
      <w:r w:rsidRPr="007C4E0F">
        <w:rPr>
          <w:rFonts w:ascii="Times New Roman" w:hAnsi="Times New Roman"/>
          <w:sz w:val="28"/>
          <w:szCs w:val="28"/>
        </w:rPr>
        <w:t xml:space="preserve"> в 9-ом классе обесп</w:t>
      </w:r>
      <w:r w:rsidR="00F3354C" w:rsidRPr="007C4E0F">
        <w:rPr>
          <w:rFonts w:ascii="Times New Roman" w:hAnsi="Times New Roman"/>
          <w:sz w:val="28"/>
          <w:szCs w:val="28"/>
        </w:rPr>
        <w:t xml:space="preserve">ечивают выбор профиля обучения, </w:t>
      </w:r>
      <w:r w:rsidRPr="007C4E0F">
        <w:rPr>
          <w:rFonts w:ascii="Times New Roman" w:hAnsi="Times New Roman"/>
          <w:sz w:val="28"/>
          <w:szCs w:val="28"/>
        </w:rPr>
        <w:t xml:space="preserve">дают возможность реализовать интерес к выбранному предмету, включают углубление </w:t>
      </w:r>
      <w:r w:rsidR="00F3354C" w:rsidRPr="007C4E0F">
        <w:rPr>
          <w:rFonts w:ascii="Times New Roman" w:hAnsi="Times New Roman"/>
          <w:sz w:val="28"/>
          <w:szCs w:val="28"/>
        </w:rPr>
        <w:t xml:space="preserve">изучение </w:t>
      </w:r>
      <w:r w:rsidRPr="007C4E0F">
        <w:rPr>
          <w:rFonts w:ascii="Times New Roman" w:hAnsi="Times New Roman"/>
          <w:sz w:val="28"/>
          <w:szCs w:val="28"/>
        </w:rPr>
        <w:t>отдельных тем базов</w:t>
      </w:r>
      <w:r w:rsidR="00F3354C" w:rsidRPr="007C4E0F">
        <w:rPr>
          <w:rFonts w:ascii="Times New Roman" w:hAnsi="Times New Roman"/>
          <w:sz w:val="28"/>
          <w:szCs w:val="28"/>
        </w:rPr>
        <w:t>ых общеобразовательных программ</w:t>
      </w:r>
      <w:r w:rsidRPr="007C4E0F">
        <w:rPr>
          <w:rFonts w:ascii="Times New Roman" w:hAnsi="Times New Roman"/>
          <w:sz w:val="28"/>
          <w:szCs w:val="28"/>
        </w:rPr>
        <w:t>.</w:t>
      </w:r>
      <w:r w:rsidR="00F3354C" w:rsidRPr="007C4E0F">
        <w:rPr>
          <w:rFonts w:ascii="Times New Roman" w:hAnsi="Times New Roman"/>
          <w:sz w:val="28"/>
          <w:szCs w:val="28"/>
        </w:rPr>
        <w:t xml:space="preserve"> Также </w:t>
      </w:r>
      <w:r w:rsidR="00BD04AB" w:rsidRPr="007C4E0F">
        <w:rPr>
          <w:rFonts w:ascii="Times New Roman" w:hAnsi="Times New Roman"/>
          <w:sz w:val="28"/>
          <w:szCs w:val="28"/>
        </w:rPr>
        <w:t>цель</w:t>
      </w:r>
      <w:r w:rsidR="00A916C3" w:rsidRPr="007C4E0F">
        <w:rPr>
          <w:rFonts w:ascii="Times New Roman" w:hAnsi="Times New Roman"/>
          <w:sz w:val="28"/>
          <w:szCs w:val="28"/>
        </w:rPr>
        <w:t xml:space="preserve"> </w:t>
      </w:r>
      <w:r w:rsidR="00F3354C" w:rsidRPr="007C4E0F">
        <w:rPr>
          <w:rFonts w:ascii="Times New Roman" w:hAnsi="Times New Roman"/>
          <w:b/>
          <w:sz w:val="28"/>
          <w:szCs w:val="28"/>
        </w:rPr>
        <w:t>курсов по выбору</w:t>
      </w:r>
      <w:r w:rsidR="00BD04AB" w:rsidRPr="007C4E0F">
        <w:rPr>
          <w:rFonts w:ascii="Times New Roman" w:hAnsi="Times New Roman"/>
          <w:sz w:val="28"/>
          <w:szCs w:val="28"/>
        </w:rPr>
        <w:t xml:space="preserve"> – это подготовка обучающихся 9 класса к ОГЭ. </w:t>
      </w:r>
      <w:r w:rsidRPr="007C4E0F">
        <w:rPr>
          <w:rFonts w:ascii="Times New Roman" w:hAnsi="Times New Roman"/>
          <w:sz w:val="28"/>
          <w:szCs w:val="28"/>
        </w:rPr>
        <w:t xml:space="preserve">На каждый курс по выбору отводится </w:t>
      </w:r>
      <w:r w:rsidR="00BD04AB" w:rsidRPr="007C4E0F">
        <w:rPr>
          <w:rFonts w:ascii="Times New Roman" w:hAnsi="Times New Roman"/>
          <w:sz w:val="28"/>
          <w:szCs w:val="28"/>
        </w:rPr>
        <w:t>следующее количество часов</w:t>
      </w:r>
      <w:r w:rsidRPr="007C4E0F">
        <w:rPr>
          <w:rFonts w:ascii="Times New Roman" w:hAnsi="Times New Roman"/>
          <w:sz w:val="28"/>
          <w:szCs w:val="28"/>
        </w:rPr>
        <w:t xml:space="preserve"> в неделю: </w:t>
      </w:r>
    </w:p>
    <w:p w:rsidR="004A5FAE" w:rsidRPr="007C4E0F" w:rsidRDefault="004A5FAE" w:rsidP="006E6641">
      <w:pPr>
        <w:pStyle w:val="a6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E0F">
        <w:rPr>
          <w:rFonts w:ascii="Times New Roman" w:hAnsi="Times New Roman"/>
          <w:sz w:val="28"/>
          <w:szCs w:val="28"/>
        </w:rPr>
        <w:t>Русский язык «</w:t>
      </w:r>
      <w:r w:rsidR="007C4E0F" w:rsidRPr="007C4E0F">
        <w:rPr>
          <w:rFonts w:ascii="Times New Roman" w:hAnsi="Times New Roman"/>
          <w:sz w:val="28"/>
          <w:szCs w:val="28"/>
        </w:rPr>
        <w:t>Сочинение на отлично</w:t>
      </w:r>
      <w:r w:rsidRPr="007C4E0F">
        <w:rPr>
          <w:rFonts w:ascii="Times New Roman" w:hAnsi="Times New Roman"/>
          <w:sz w:val="28"/>
          <w:szCs w:val="28"/>
        </w:rPr>
        <w:t>»</w:t>
      </w:r>
      <w:r w:rsidR="00BD04AB" w:rsidRPr="007C4E0F">
        <w:rPr>
          <w:rFonts w:ascii="Times New Roman" w:hAnsi="Times New Roman"/>
          <w:sz w:val="28"/>
          <w:szCs w:val="28"/>
        </w:rPr>
        <w:t xml:space="preserve"> – 0,</w:t>
      </w:r>
      <w:r w:rsidR="007C4E0F" w:rsidRPr="007C4E0F">
        <w:rPr>
          <w:rFonts w:ascii="Times New Roman" w:hAnsi="Times New Roman"/>
          <w:sz w:val="28"/>
          <w:szCs w:val="28"/>
        </w:rPr>
        <w:t>25</w:t>
      </w:r>
      <w:r w:rsidR="00BD04AB" w:rsidRPr="007C4E0F">
        <w:rPr>
          <w:rFonts w:ascii="Times New Roman" w:hAnsi="Times New Roman"/>
          <w:sz w:val="28"/>
          <w:szCs w:val="28"/>
        </w:rPr>
        <w:t xml:space="preserve"> ч.;</w:t>
      </w:r>
    </w:p>
    <w:p w:rsidR="004A5FAE" w:rsidRPr="007C4E0F" w:rsidRDefault="004A5FAE" w:rsidP="006E6641">
      <w:pPr>
        <w:pStyle w:val="a6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E0F">
        <w:rPr>
          <w:rFonts w:ascii="Times New Roman" w:hAnsi="Times New Roman"/>
          <w:sz w:val="28"/>
          <w:szCs w:val="28"/>
        </w:rPr>
        <w:t>Математика «Геометрические  задачи на экзаменах»</w:t>
      </w:r>
      <w:r w:rsidR="00BD04AB" w:rsidRPr="007C4E0F">
        <w:rPr>
          <w:rFonts w:ascii="Times New Roman" w:hAnsi="Times New Roman"/>
          <w:sz w:val="28"/>
          <w:szCs w:val="28"/>
        </w:rPr>
        <w:t xml:space="preserve"> – 0,</w:t>
      </w:r>
      <w:r w:rsidR="007C4E0F" w:rsidRPr="007C4E0F">
        <w:rPr>
          <w:rFonts w:ascii="Times New Roman" w:hAnsi="Times New Roman"/>
          <w:sz w:val="28"/>
          <w:szCs w:val="28"/>
        </w:rPr>
        <w:t>25</w:t>
      </w:r>
      <w:r w:rsidR="00BD04AB" w:rsidRPr="007C4E0F">
        <w:rPr>
          <w:rFonts w:ascii="Times New Roman" w:hAnsi="Times New Roman"/>
          <w:sz w:val="28"/>
          <w:szCs w:val="28"/>
        </w:rPr>
        <w:t xml:space="preserve"> ч.;</w:t>
      </w:r>
    </w:p>
    <w:p w:rsidR="004A5FAE" w:rsidRPr="007C4E0F" w:rsidRDefault="004A5FAE" w:rsidP="006E6641">
      <w:pPr>
        <w:pStyle w:val="a6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E0F">
        <w:rPr>
          <w:rFonts w:ascii="Times New Roman" w:hAnsi="Times New Roman"/>
          <w:sz w:val="28"/>
          <w:szCs w:val="28"/>
        </w:rPr>
        <w:t>Обществознание «</w:t>
      </w:r>
      <w:r w:rsidR="007F1C61" w:rsidRPr="007C4E0F">
        <w:rPr>
          <w:rFonts w:ascii="Times New Roman" w:hAnsi="Times New Roman"/>
          <w:sz w:val="28"/>
          <w:szCs w:val="28"/>
        </w:rPr>
        <w:t>Я сдам ОГЭ</w:t>
      </w:r>
      <w:r w:rsidRPr="007C4E0F">
        <w:rPr>
          <w:rFonts w:ascii="Times New Roman" w:hAnsi="Times New Roman"/>
          <w:sz w:val="28"/>
          <w:szCs w:val="28"/>
        </w:rPr>
        <w:t>»</w:t>
      </w:r>
      <w:r w:rsidR="00BD04AB" w:rsidRPr="007C4E0F">
        <w:rPr>
          <w:rFonts w:ascii="Times New Roman" w:hAnsi="Times New Roman"/>
          <w:sz w:val="28"/>
          <w:szCs w:val="28"/>
        </w:rPr>
        <w:t xml:space="preserve"> – 0,</w:t>
      </w:r>
      <w:r w:rsidR="0003374D" w:rsidRPr="007C4E0F">
        <w:rPr>
          <w:rFonts w:ascii="Times New Roman" w:hAnsi="Times New Roman"/>
          <w:sz w:val="28"/>
          <w:szCs w:val="28"/>
        </w:rPr>
        <w:t>2</w:t>
      </w:r>
      <w:r w:rsidR="008C07DE" w:rsidRPr="007C4E0F">
        <w:rPr>
          <w:rFonts w:ascii="Times New Roman" w:hAnsi="Times New Roman"/>
          <w:sz w:val="28"/>
          <w:szCs w:val="28"/>
        </w:rPr>
        <w:t>5</w:t>
      </w:r>
      <w:r w:rsidR="00BD04AB" w:rsidRPr="007C4E0F">
        <w:rPr>
          <w:rFonts w:ascii="Times New Roman" w:hAnsi="Times New Roman"/>
          <w:sz w:val="28"/>
          <w:szCs w:val="28"/>
        </w:rPr>
        <w:t xml:space="preserve"> ч.;</w:t>
      </w:r>
    </w:p>
    <w:p w:rsidR="00BD04AB" w:rsidRPr="007C4E0F" w:rsidRDefault="004A5FAE" w:rsidP="006E6641">
      <w:pPr>
        <w:pStyle w:val="a6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E0F">
        <w:rPr>
          <w:rFonts w:ascii="Times New Roman" w:hAnsi="Times New Roman"/>
          <w:sz w:val="28"/>
          <w:szCs w:val="28"/>
        </w:rPr>
        <w:t>Биология «За здоровый образ жизни»</w:t>
      </w:r>
      <w:r w:rsidR="00BD04AB" w:rsidRPr="007C4E0F">
        <w:rPr>
          <w:rFonts w:ascii="Times New Roman" w:hAnsi="Times New Roman"/>
          <w:sz w:val="28"/>
          <w:szCs w:val="28"/>
        </w:rPr>
        <w:t xml:space="preserve"> – 0,</w:t>
      </w:r>
      <w:r w:rsidR="0003374D" w:rsidRPr="007C4E0F">
        <w:rPr>
          <w:rFonts w:ascii="Times New Roman" w:hAnsi="Times New Roman"/>
          <w:sz w:val="28"/>
          <w:szCs w:val="28"/>
        </w:rPr>
        <w:t>2</w:t>
      </w:r>
      <w:r w:rsidR="008C07DE" w:rsidRPr="007C4E0F">
        <w:rPr>
          <w:rFonts w:ascii="Times New Roman" w:hAnsi="Times New Roman"/>
          <w:sz w:val="28"/>
          <w:szCs w:val="28"/>
        </w:rPr>
        <w:t>5 ч.</w:t>
      </w:r>
    </w:p>
    <w:p w:rsidR="009A536A" w:rsidRPr="007C4E0F" w:rsidRDefault="004A5FAE" w:rsidP="00B63EA9">
      <w:pPr>
        <w:pStyle w:val="a6"/>
        <w:spacing w:line="276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C4E0F">
        <w:rPr>
          <w:rFonts w:ascii="Times New Roman" w:hAnsi="Times New Roman"/>
          <w:sz w:val="28"/>
          <w:szCs w:val="28"/>
        </w:rPr>
        <w:t>Таким образом, учебный план составляет органическое единство, позволяющее реализовать основные задачи образования на современном этапе в условиях общеобразовательной школы, и соответствует нормативным документам.</w:t>
      </w:r>
    </w:p>
    <w:p w:rsidR="00FC2173" w:rsidRPr="007C4E0F" w:rsidRDefault="00FC2173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173" w:rsidRDefault="00FC2173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173" w:rsidRDefault="00FC2173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Default="000E4912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132" w:rsidRDefault="00FD4132" w:rsidP="000E491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4132" w:rsidRDefault="00FD4132" w:rsidP="000E491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4132" w:rsidRDefault="00FD4132" w:rsidP="000E491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4132" w:rsidRDefault="00FD4132" w:rsidP="000E491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4912" w:rsidRPr="000E4912" w:rsidRDefault="000E4912" w:rsidP="000E4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912">
        <w:rPr>
          <w:rFonts w:ascii="Times New Roman" w:hAnsi="Times New Roman" w:cs="Times New Roman"/>
          <w:b/>
          <w:bCs/>
          <w:sz w:val="28"/>
          <w:szCs w:val="28"/>
        </w:rPr>
        <w:t xml:space="preserve">УЧЕБНЫЙ  ПЛАН НАЧАЛЬНОГО ОБЩЕГО ОБРАЗОВАНИЯ 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  <w:gridCol w:w="92"/>
        <w:gridCol w:w="2279"/>
        <w:gridCol w:w="918"/>
        <w:gridCol w:w="1020"/>
        <w:gridCol w:w="964"/>
        <w:gridCol w:w="992"/>
        <w:gridCol w:w="851"/>
      </w:tblGrid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79" w:type="dxa"/>
            <w:vMerge w:val="restart"/>
            <w:vAlign w:val="center"/>
          </w:tcPr>
          <w:p w:rsidR="000E4912" w:rsidRPr="000E4912" w:rsidRDefault="00694044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4044">
              <w:rPr>
                <w:rFonts w:ascii="Times New Roman" w:hAnsi="Times New Roman" w:cs="Times New Roman"/>
                <w:noProof/>
              </w:rPr>
              <w:pict>
                <v:line id="_x0000_s1027" style="position:absolute;flip:y;z-index:251660288;visibility:visible;mso-position-horizontal-relative:text;mso-position-vertical-relative:text" from="-4.85pt,2pt" to="103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"/>
              </w:pict>
            </w:r>
            <w:r w:rsidR="000E4912" w:rsidRPr="000E4912"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0E4912" w:rsidRPr="000E4912" w:rsidRDefault="000E4912" w:rsidP="000E4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912" w:rsidRPr="000E4912" w:rsidRDefault="000E4912" w:rsidP="000E4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894" w:type="dxa"/>
            <w:gridSpan w:val="4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Merge/>
            <w:vAlign w:val="center"/>
          </w:tcPr>
          <w:p w:rsidR="000E4912" w:rsidRPr="000E4912" w:rsidRDefault="000E4912" w:rsidP="000E4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  <w:vMerge/>
            <w:vAlign w:val="center"/>
          </w:tcPr>
          <w:p w:rsidR="000E4912" w:rsidRPr="000E4912" w:rsidRDefault="000E4912" w:rsidP="000E4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491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491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4912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4912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851" w:type="dxa"/>
            <w:vMerge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9156" w:type="dxa"/>
            <w:gridSpan w:val="8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E4912" w:rsidRPr="000E4912" w:rsidTr="008D0D1D">
        <w:trPr>
          <w:trHeight w:val="585"/>
          <w:jc w:val="center"/>
        </w:trPr>
        <w:tc>
          <w:tcPr>
            <w:tcW w:w="2132" w:type="dxa"/>
            <w:gridSpan w:val="2"/>
            <w:vMerge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E4912" w:rsidRPr="000E4912" w:rsidTr="008D0D1D">
        <w:trPr>
          <w:trHeight w:val="585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4912" w:rsidRPr="000E4912" w:rsidTr="008D0D1D">
        <w:trPr>
          <w:trHeight w:val="585"/>
          <w:jc w:val="center"/>
        </w:trPr>
        <w:tc>
          <w:tcPr>
            <w:tcW w:w="2132" w:type="dxa"/>
            <w:gridSpan w:val="2"/>
            <w:vMerge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Литературное чтение на родном языке (руский)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Merge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491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4912">
              <w:rPr>
                <w:rFonts w:ascii="Times New Roman" w:hAnsi="Times New Roman" w:cs="Times New Roman"/>
              </w:rPr>
              <w:t>Основы религиозных культур и светской этики (основы светской этики)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Merge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2132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4912">
              <w:rPr>
                <w:rFonts w:ascii="Times New Roman" w:hAnsi="Times New Roman" w:cs="Times New Roman"/>
              </w:rPr>
              <w:t>Физическая культура</w:t>
            </w:r>
          </w:p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79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491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E4912" w:rsidRPr="000E4912" w:rsidTr="008D0D1D">
        <w:trPr>
          <w:trHeight w:val="375"/>
          <w:jc w:val="center"/>
        </w:trPr>
        <w:tc>
          <w:tcPr>
            <w:tcW w:w="4411" w:type="dxa"/>
            <w:gridSpan w:val="3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87,5</w:t>
            </w:r>
          </w:p>
        </w:tc>
      </w:tr>
      <w:tr w:rsidR="000E4912" w:rsidRPr="000E4912" w:rsidTr="008D0D1D">
        <w:trPr>
          <w:trHeight w:val="570"/>
          <w:jc w:val="center"/>
        </w:trPr>
        <w:tc>
          <w:tcPr>
            <w:tcW w:w="4411" w:type="dxa"/>
            <w:gridSpan w:val="3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491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4912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4912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4912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912">
              <w:rPr>
                <w:rFonts w:ascii="Times New Roman" w:hAnsi="Times New Roman" w:cs="Times New Roman"/>
                <w:b/>
                <w:i/>
              </w:rPr>
              <w:t>11,5</w:t>
            </w:r>
          </w:p>
        </w:tc>
      </w:tr>
      <w:tr w:rsidR="000E4912" w:rsidRPr="000E4912" w:rsidTr="008D0D1D">
        <w:trPr>
          <w:trHeight w:val="570"/>
          <w:jc w:val="center"/>
        </w:trPr>
        <w:tc>
          <w:tcPr>
            <w:tcW w:w="2040" w:type="dxa"/>
            <w:vMerge w:val="restart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371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4912" w:rsidRPr="000E4912" w:rsidTr="008D0D1D">
        <w:trPr>
          <w:trHeight w:val="570"/>
          <w:jc w:val="center"/>
        </w:trPr>
        <w:tc>
          <w:tcPr>
            <w:tcW w:w="2040" w:type="dxa"/>
            <w:vMerge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4912" w:rsidRPr="000E4912" w:rsidTr="008D0D1D">
        <w:trPr>
          <w:trHeight w:val="570"/>
          <w:jc w:val="center"/>
        </w:trPr>
        <w:tc>
          <w:tcPr>
            <w:tcW w:w="2040" w:type="dxa"/>
            <w:vMerge w:val="restart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71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4912" w:rsidRPr="000E4912" w:rsidTr="008D0D1D">
        <w:trPr>
          <w:trHeight w:val="570"/>
          <w:jc w:val="center"/>
        </w:trPr>
        <w:tc>
          <w:tcPr>
            <w:tcW w:w="2040" w:type="dxa"/>
            <w:vMerge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491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0E4912" w:rsidRPr="000E4912" w:rsidTr="008D0D1D">
        <w:trPr>
          <w:trHeight w:val="570"/>
          <w:jc w:val="center"/>
        </w:trPr>
        <w:tc>
          <w:tcPr>
            <w:tcW w:w="204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1" w:type="dxa"/>
            <w:gridSpan w:val="2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4912" w:rsidRPr="000E4912" w:rsidTr="008D0D1D">
        <w:trPr>
          <w:trHeight w:val="499"/>
          <w:jc w:val="center"/>
        </w:trPr>
        <w:tc>
          <w:tcPr>
            <w:tcW w:w="4411" w:type="dxa"/>
            <w:gridSpan w:val="3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912">
              <w:rPr>
                <w:rFonts w:ascii="Times New Roman" w:hAnsi="Times New Roman" w:cs="Times New Roman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18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20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64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0E4912" w:rsidRPr="000E4912" w:rsidRDefault="000E4912" w:rsidP="000E491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912"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912">
        <w:rPr>
          <w:rFonts w:ascii="Times New Roman" w:hAnsi="Times New Roman" w:cs="Times New Roman"/>
          <w:b/>
          <w:bCs/>
          <w:sz w:val="28"/>
          <w:szCs w:val="28"/>
        </w:rPr>
        <w:t xml:space="preserve">УЧЕБНЫЙ  ПЛАН ОСНОВНОГО ОБЩЕГО ОБРАЗОВАНИЯ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6"/>
        <w:gridCol w:w="90"/>
        <w:gridCol w:w="2694"/>
        <w:gridCol w:w="708"/>
        <w:gridCol w:w="709"/>
        <w:gridCol w:w="708"/>
        <w:gridCol w:w="709"/>
        <w:gridCol w:w="709"/>
        <w:gridCol w:w="992"/>
      </w:tblGrid>
      <w:tr w:rsidR="000E4912" w:rsidRPr="000E4912" w:rsidTr="008D0D1D">
        <w:trPr>
          <w:trHeight w:val="321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r2bl w:val="single" w:sz="4" w:space="0" w:color="auto"/>
            </w:tcBorders>
          </w:tcPr>
          <w:p w:rsidR="000E4912" w:rsidRPr="000E4912" w:rsidRDefault="000E4912" w:rsidP="000E49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0E4912" w:rsidRPr="000E4912" w:rsidRDefault="000E4912" w:rsidP="000E49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0E4912" w:rsidRPr="000E4912" w:rsidRDefault="000E4912" w:rsidP="000E491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4535" w:type="dxa"/>
            <w:gridSpan w:val="6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0E4912" w:rsidRPr="000E4912" w:rsidTr="008D0D1D">
        <w:trPr>
          <w:trHeight w:val="214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tr2bl w:val="single" w:sz="4" w:space="0" w:color="auto"/>
            </w:tcBorders>
          </w:tcPr>
          <w:p w:rsidR="000E4912" w:rsidRPr="000E4912" w:rsidRDefault="000E4912" w:rsidP="000E49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709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708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709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709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992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0E4912" w:rsidRPr="000E4912" w:rsidTr="008D0D1D">
        <w:trPr>
          <w:trHeight w:val="315"/>
          <w:jc w:val="center"/>
        </w:trPr>
        <w:tc>
          <w:tcPr>
            <w:tcW w:w="9975" w:type="dxa"/>
            <w:gridSpan w:val="9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0E4912" w:rsidRPr="000E4912" w:rsidTr="008D0D1D">
        <w:trPr>
          <w:trHeight w:val="330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vertAlign w:val="superscript"/>
              </w:rPr>
            </w:pPr>
            <w:r w:rsidRPr="000E4912">
              <w:rPr>
                <w:rFonts w:ascii="Times New Roman" w:hAnsi="Times New Roman" w:cs="Times New Roman"/>
                <w:bCs/>
              </w:rPr>
              <w:t>Русский язык  и литература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0E4912" w:rsidRPr="000E4912" w:rsidTr="008D0D1D">
        <w:trPr>
          <w:trHeight w:val="330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E4912" w:rsidRPr="000E4912" w:rsidTr="008D0D1D">
        <w:trPr>
          <w:trHeight w:val="330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vertAlign w:val="superscript"/>
              </w:rPr>
            </w:pPr>
            <w:r w:rsidRPr="000E4912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0E4912" w:rsidRPr="000E4912" w:rsidTr="008D0D1D">
        <w:trPr>
          <w:trHeight w:val="330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Родная литература (русский)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0E4912" w:rsidRPr="000E4912" w:rsidTr="008D0D1D">
        <w:trPr>
          <w:trHeight w:val="360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0E4912" w:rsidRPr="000E4912" w:rsidTr="008D0D1D">
        <w:trPr>
          <w:trHeight w:val="360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Второй иностранный язык (немецкий)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E4912" w:rsidRPr="000E4912" w:rsidTr="008D0D1D">
        <w:trPr>
          <w:trHeight w:val="427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0E4912" w:rsidRPr="000E4912" w:rsidTr="008D0D1D">
        <w:trPr>
          <w:trHeight w:val="385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E4912" w:rsidRPr="000E4912" w:rsidTr="008D0D1D">
        <w:trPr>
          <w:trHeight w:val="201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E4912" w:rsidRPr="000E4912" w:rsidTr="008D0D1D">
        <w:trPr>
          <w:trHeight w:val="385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E4912" w:rsidRPr="000E4912" w:rsidTr="008D0D1D">
        <w:trPr>
          <w:trHeight w:val="402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E4912" w:rsidRPr="000E4912" w:rsidTr="008D0D1D">
        <w:trPr>
          <w:trHeight w:val="402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История России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E4912" w:rsidRPr="000E4912" w:rsidTr="008D0D1D">
        <w:trPr>
          <w:trHeight w:val="234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vertAlign w:val="superscript"/>
              </w:rPr>
            </w:pPr>
            <w:r w:rsidRPr="000E4912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E4912" w:rsidRPr="000E4912" w:rsidTr="008D0D1D">
        <w:trPr>
          <w:trHeight w:val="318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E4912" w:rsidRPr="000E4912" w:rsidTr="008D0D1D">
        <w:trPr>
          <w:trHeight w:val="318"/>
          <w:jc w:val="center"/>
        </w:trPr>
        <w:tc>
          <w:tcPr>
            <w:tcW w:w="2746" w:type="dxa"/>
            <w:gridSpan w:val="2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vertAlign w:val="superscript"/>
              </w:rPr>
            </w:pPr>
            <w:r w:rsidRPr="000E4912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vertAlign w:val="superscript"/>
              </w:rPr>
            </w:pPr>
            <w:r w:rsidRPr="000E4912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4912" w:rsidRPr="000E4912" w:rsidTr="008D0D1D">
        <w:trPr>
          <w:trHeight w:val="181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E4912" w:rsidRPr="000E4912" w:rsidTr="008D0D1D">
        <w:trPr>
          <w:trHeight w:val="215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E4912" w:rsidRPr="000E4912" w:rsidTr="008D0D1D">
        <w:trPr>
          <w:trHeight w:val="251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E4912" w:rsidRPr="000E4912" w:rsidTr="008D0D1D">
        <w:trPr>
          <w:trHeight w:val="251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E4912" w:rsidRPr="000E4912" w:rsidTr="008D0D1D">
        <w:trPr>
          <w:trHeight w:val="215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746" w:type="dxa"/>
            <w:gridSpan w:val="2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746" w:type="dxa"/>
            <w:gridSpan w:val="2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vertAlign w:val="superscript"/>
              </w:rPr>
            </w:pPr>
            <w:r w:rsidRPr="000E491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746" w:type="dxa"/>
            <w:gridSpan w:val="2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vertAlign w:val="superscript"/>
              </w:rPr>
            </w:pPr>
            <w:r w:rsidRPr="000E4912">
              <w:rPr>
                <w:rFonts w:ascii="Times New Roman" w:hAnsi="Times New Roman" w:cs="Times New Roman"/>
                <w:bCs/>
              </w:rPr>
              <w:t>Физическая культура</w:t>
            </w:r>
            <w:r w:rsidRPr="000E4912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5440" w:type="dxa"/>
            <w:gridSpan w:val="3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154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5440" w:type="dxa"/>
            <w:gridSpan w:val="3"/>
            <w:vAlign w:val="center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E4912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E4912">
              <w:rPr>
                <w:rFonts w:ascii="Times New Roman" w:hAnsi="Times New Roman" w:cs="Times New Roman"/>
                <w:b/>
                <w:bCs/>
                <w:i/>
              </w:rPr>
              <w:t>18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656" w:type="dxa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>Русский язык  и литература</w:t>
            </w:r>
          </w:p>
        </w:tc>
        <w:tc>
          <w:tcPr>
            <w:tcW w:w="2784" w:type="dxa"/>
            <w:gridSpan w:val="2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656" w:type="dxa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84" w:type="dxa"/>
            <w:gridSpan w:val="2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656" w:type="dxa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656" w:type="dxa"/>
            <w:vMerge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656" w:type="dxa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784" w:type="dxa"/>
            <w:gridSpan w:val="2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656" w:type="dxa"/>
            <w:vMerge w:val="restart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 xml:space="preserve">Физическая культура и Основы безопасности </w:t>
            </w:r>
            <w:r w:rsidRPr="000E4912">
              <w:rPr>
                <w:rFonts w:ascii="Times New Roman" w:hAnsi="Times New Roman" w:cs="Times New Roman"/>
                <w:bCs/>
              </w:rPr>
              <w:lastRenderedPageBreak/>
              <w:t>жизнедеятельности</w:t>
            </w:r>
          </w:p>
        </w:tc>
        <w:tc>
          <w:tcPr>
            <w:tcW w:w="2784" w:type="dxa"/>
            <w:gridSpan w:val="2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lastRenderedPageBreak/>
              <w:t>Физическая культура</w:t>
            </w:r>
            <w:r w:rsidRPr="000E4912">
              <w:rPr>
                <w:rFonts w:ascii="Times New Roman" w:hAnsi="Times New Roman" w:cs="Times New Roman"/>
                <w:bCs/>
                <w:vertAlign w:val="superscript"/>
              </w:rPr>
              <w:t xml:space="preserve"> 6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2656" w:type="dxa"/>
            <w:vMerge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</w:rPr>
              <w:t>ОБЖ</w:t>
            </w:r>
            <w:r w:rsidRPr="000E4912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5440" w:type="dxa"/>
            <w:gridSpan w:val="3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4912">
              <w:rPr>
                <w:rFonts w:ascii="Times New Roman" w:hAnsi="Times New Roman" w:cs="Times New Roman"/>
                <w:bCs/>
                <w:i/>
              </w:rPr>
              <w:lastRenderedPageBreak/>
              <w:t>Курсы по выбору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5440" w:type="dxa"/>
            <w:gridSpan w:val="3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912" w:rsidRPr="000E4912" w:rsidTr="008D0D1D">
        <w:trPr>
          <w:trHeight w:val="301"/>
          <w:jc w:val="center"/>
        </w:trPr>
        <w:tc>
          <w:tcPr>
            <w:tcW w:w="5440" w:type="dxa"/>
            <w:gridSpan w:val="3"/>
          </w:tcPr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  <w:p w:rsidR="000E4912" w:rsidRPr="000E4912" w:rsidRDefault="000E4912" w:rsidP="000E4912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E4912">
              <w:rPr>
                <w:rFonts w:ascii="Times New Roman" w:hAnsi="Times New Roman" w:cs="Times New Roman"/>
                <w:bCs/>
              </w:rPr>
              <w:t xml:space="preserve">при 6-дневной учебной неделе 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8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09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  <w:vAlign w:val="bottom"/>
          </w:tcPr>
          <w:p w:rsidR="000E4912" w:rsidRPr="000E4912" w:rsidRDefault="000E4912" w:rsidP="000E49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12"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</w:tr>
    </w:tbl>
    <w:p w:rsidR="000E4912" w:rsidRPr="000E4912" w:rsidRDefault="000E4912" w:rsidP="000E4912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10111A" w:rsidRPr="000E4912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1F" w:rsidRDefault="0021251F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1F" w:rsidRDefault="0021251F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1F" w:rsidRDefault="0021251F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FC" w:rsidRDefault="004501FC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1A" w:rsidRDefault="0010111A" w:rsidP="00B63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03D" w:rsidRPr="004501FC" w:rsidRDefault="003A3797" w:rsidP="0022503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1FC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  <w:r w:rsidR="0022503D" w:rsidRPr="00450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(объединенные</w:t>
      </w:r>
      <w:r w:rsidRPr="00450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классы/фактическ. часы</w:t>
      </w:r>
      <w:r w:rsidR="0022503D" w:rsidRPr="004501F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2"/>
        <w:gridCol w:w="2288"/>
        <w:gridCol w:w="826"/>
        <w:gridCol w:w="850"/>
        <w:gridCol w:w="851"/>
        <w:gridCol w:w="667"/>
        <w:gridCol w:w="567"/>
        <w:gridCol w:w="666"/>
        <w:gridCol w:w="28"/>
      </w:tblGrid>
      <w:tr w:rsidR="0022503D" w:rsidRPr="004501FC" w:rsidTr="0022503D">
        <w:trPr>
          <w:gridAfter w:val="1"/>
          <w:wAfter w:w="28" w:type="dxa"/>
          <w:trHeight w:val="432"/>
          <w:jc w:val="center"/>
        </w:trPr>
        <w:tc>
          <w:tcPr>
            <w:tcW w:w="3152" w:type="dxa"/>
            <w:vMerge w:val="restart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8" w:type="dxa"/>
            <w:vMerge w:val="restart"/>
            <w:tcBorders>
              <w:tr2bl w:val="single" w:sz="4" w:space="0" w:color="auto"/>
            </w:tcBorders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Классы</w:t>
            </w:r>
          </w:p>
        </w:tc>
        <w:tc>
          <w:tcPr>
            <w:tcW w:w="4427" w:type="dxa"/>
            <w:gridSpan w:val="6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2503D" w:rsidRPr="004501FC" w:rsidTr="0022503D">
        <w:trPr>
          <w:trHeight w:val="552"/>
          <w:jc w:val="center"/>
        </w:trPr>
        <w:tc>
          <w:tcPr>
            <w:tcW w:w="3152" w:type="dxa"/>
            <w:vMerge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r2bl w:val="single" w:sz="4" w:space="0" w:color="auto"/>
            </w:tcBorders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67" w:type="dxa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567" w:type="dxa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694" w:type="dxa"/>
            <w:gridSpan w:val="2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2503D" w:rsidRPr="004501FC" w:rsidTr="0022503D">
        <w:trPr>
          <w:trHeight w:val="315"/>
          <w:jc w:val="center"/>
        </w:trPr>
        <w:tc>
          <w:tcPr>
            <w:tcW w:w="9201" w:type="dxa"/>
            <w:gridSpan w:val="7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94" w:type="dxa"/>
            <w:gridSpan w:val="2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03D" w:rsidRPr="004501FC" w:rsidTr="0022503D">
        <w:trPr>
          <w:trHeight w:val="330"/>
          <w:jc w:val="center"/>
        </w:trPr>
        <w:tc>
          <w:tcPr>
            <w:tcW w:w="3152" w:type="dxa"/>
            <w:vMerge w:val="restart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2503D" w:rsidRPr="004501FC" w:rsidTr="0022503D">
        <w:trPr>
          <w:trHeight w:val="375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  <w:vAlign w:val="center"/>
          </w:tcPr>
          <w:p w:rsidR="0022503D" w:rsidRPr="004501FC" w:rsidRDefault="00CB340A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CB340A" w:rsidP="0014089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2503D" w:rsidRPr="004501FC" w:rsidTr="0022503D">
        <w:trPr>
          <w:trHeight w:val="360"/>
          <w:jc w:val="center"/>
        </w:trPr>
        <w:tc>
          <w:tcPr>
            <w:tcW w:w="3152" w:type="dxa"/>
            <w:vMerge w:val="restart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03D" w:rsidRPr="004501FC" w:rsidTr="0022503D">
        <w:trPr>
          <w:trHeight w:val="360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03D" w:rsidRPr="004501FC" w:rsidTr="0022503D">
        <w:trPr>
          <w:trHeight w:val="360"/>
          <w:jc w:val="center"/>
        </w:trPr>
        <w:tc>
          <w:tcPr>
            <w:tcW w:w="3152" w:type="dxa"/>
            <w:vMerge w:val="restart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2503D" w:rsidRPr="004501FC" w:rsidTr="0022503D">
        <w:trPr>
          <w:trHeight w:val="360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CB340A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503D" w:rsidRPr="004501FC" w:rsidTr="0022503D">
        <w:trPr>
          <w:trHeight w:val="252"/>
          <w:jc w:val="center"/>
        </w:trPr>
        <w:tc>
          <w:tcPr>
            <w:tcW w:w="3152" w:type="dxa"/>
            <w:vMerge w:val="restart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2503D" w:rsidRPr="004501FC" w:rsidTr="0022503D">
        <w:trPr>
          <w:trHeight w:val="271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2503D" w:rsidRPr="004501FC" w:rsidTr="0022503D">
        <w:trPr>
          <w:trHeight w:val="201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2503D" w:rsidRPr="004501FC" w:rsidTr="0022503D">
        <w:trPr>
          <w:trHeight w:val="307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503D" w:rsidRPr="004501FC" w:rsidTr="0022503D">
        <w:trPr>
          <w:trHeight w:val="256"/>
          <w:jc w:val="center"/>
        </w:trPr>
        <w:tc>
          <w:tcPr>
            <w:tcW w:w="3152" w:type="dxa"/>
            <w:vMerge w:val="restart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2503D" w:rsidRPr="004501FC" w:rsidTr="0022503D">
        <w:trPr>
          <w:trHeight w:val="259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503D" w:rsidRPr="004501FC" w:rsidTr="0022503D">
        <w:trPr>
          <w:trHeight w:val="234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03D" w:rsidRPr="004501FC" w:rsidRDefault="0003374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03374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503D" w:rsidRPr="004501FC" w:rsidTr="0022503D">
        <w:trPr>
          <w:trHeight w:val="318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503D" w:rsidRPr="004501FC" w:rsidTr="0022503D">
        <w:trPr>
          <w:trHeight w:val="872"/>
          <w:jc w:val="center"/>
        </w:trPr>
        <w:tc>
          <w:tcPr>
            <w:tcW w:w="3152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CB34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03D" w:rsidRPr="004501FC" w:rsidTr="0022503D">
        <w:trPr>
          <w:trHeight w:val="181"/>
          <w:jc w:val="center"/>
        </w:trPr>
        <w:tc>
          <w:tcPr>
            <w:tcW w:w="3152" w:type="dxa"/>
            <w:vMerge w:val="restart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503D" w:rsidRPr="004501FC" w:rsidTr="0022503D">
        <w:trPr>
          <w:trHeight w:val="215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503D" w:rsidRPr="004501FC" w:rsidTr="0022503D">
        <w:trPr>
          <w:trHeight w:val="251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503D" w:rsidRPr="004501FC" w:rsidTr="0022503D">
        <w:trPr>
          <w:trHeight w:val="251"/>
          <w:jc w:val="center"/>
        </w:trPr>
        <w:tc>
          <w:tcPr>
            <w:tcW w:w="3152" w:type="dxa"/>
            <w:vMerge w:val="restart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76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8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503D" w:rsidRPr="004501FC" w:rsidTr="0022503D">
        <w:trPr>
          <w:trHeight w:val="215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6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8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503D" w:rsidRPr="004501FC" w:rsidTr="0022503D">
        <w:trPr>
          <w:trHeight w:val="301"/>
          <w:jc w:val="center"/>
        </w:trPr>
        <w:tc>
          <w:tcPr>
            <w:tcW w:w="3152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76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8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503D" w:rsidRPr="004501FC" w:rsidTr="0022503D">
        <w:trPr>
          <w:trHeight w:val="733"/>
          <w:jc w:val="center"/>
        </w:trPr>
        <w:tc>
          <w:tcPr>
            <w:tcW w:w="3152" w:type="dxa"/>
            <w:vMerge w:val="restart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6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8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503D" w:rsidRPr="004501FC" w:rsidTr="0022503D">
        <w:trPr>
          <w:trHeight w:val="475"/>
          <w:jc w:val="center"/>
        </w:trPr>
        <w:tc>
          <w:tcPr>
            <w:tcW w:w="3152" w:type="dxa"/>
            <w:vMerge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76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8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2503D" w:rsidRPr="004501FC" w:rsidTr="0022503D">
        <w:trPr>
          <w:trHeight w:val="301"/>
          <w:jc w:val="center"/>
        </w:trPr>
        <w:tc>
          <w:tcPr>
            <w:tcW w:w="5440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826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03D" w:rsidRPr="004501FC" w:rsidRDefault="0003374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03374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2503D" w:rsidRPr="004501FC" w:rsidTr="0022503D">
        <w:trPr>
          <w:trHeight w:val="301"/>
          <w:jc w:val="center"/>
        </w:trPr>
        <w:tc>
          <w:tcPr>
            <w:tcW w:w="5440" w:type="dxa"/>
            <w:gridSpan w:val="2"/>
          </w:tcPr>
          <w:p w:rsidR="0022503D" w:rsidRPr="004501FC" w:rsidRDefault="0022503D" w:rsidP="002250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6" w:type="dxa"/>
            <w:vAlign w:val="center"/>
          </w:tcPr>
          <w:p w:rsidR="0022503D" w:rsidRPr="004501FC" w:rsidRDefault="001C060E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22503D" w:rsidRPr="004501FC" w:rsidRDefault="001C060E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22503D" w:rsidRPr="004501FC" w:rsidRDefault="0022503D" w:rsidP="001C06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C060E"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" w:type="dxa"/>
            <w:vAlign w:val="center"/>
          </w:tcPr>
          <w:p w:rsidR="0022503D" w:rsidRPr="004501FC" w:rsidRDefault="0022503D" w:rsidP="001C06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C060E"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4" w:type="dxa"/>
            <w:gridSpan w:val="2"/>
            <w:vAlign w:val="center"/>
          </w:tcPr>
          <w:p w:rsidR="0022503D" w:rsidRPr="004501FC" w:rsidRDefault="0022503D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1C060E" w:rsidRPr="004501FC" w:rsidTr="006B27CB">
        <w:trPr>
          <w:trHeight w:val="301"/>
          <w:jc w:val="center"/>
        </w:trPr>
        <w:tc>
          <w:tcPr>
            <w:tcW w:w="5440" w:type="dxa"/>
            <w:gridSpan w:val="2"/>
          </w:tcPr>
          <w:p w:rsidR="001C060E" w:rsidRPr="004501FC" w:rsidRDefault="001C060E" w:rsidP="0022503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1C060E" w:rsidRPr="004501FC" w:rsidRDefault="001C060E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18" w:type="dxa"/>
            <w:gridSpan w:val="2"/>
            <w:vAlign w:val="center"/>
          </w:tcPr>
          <w:p w:rsidR="001C060E" w:rsidRPr="004501FC" w:rsidRDefault="001C060E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1C060E" w:rsidRPr="004501FC" w:rsidRDefault="001C060E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4" w:type="dxa"/>
            <w:gridSpan w:val="2"/>
            <w:vAlign w:val="center"/>
          </w:tcPr>
          <w:p w:rsidR="001C060E" w:rsidRPr="004501FC" w:rsidRDefault="001C060E" w:rsidP="002250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</w:tbl>
    <w:p w:rsidR="0022503D" w:rsidRPr="004501FC" w:rsidRDefault="0022503D" w:rsidP="0022503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503D" w:rsidRPr="004501FC" w:rsidRDefault="0022503D" w:rsidP="002250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3D" w:rsidRPr="004501FC" w:rsidRDefault="0022503D" w:rsidP="002250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3D" w:rsidRPr="004501FC" w:rsidRDefault="0022503D" w:rsidP="006E664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A9" w:rsidRPr="00DB6925" w:rsidRDefault="00B63EA9" w:rsidP="004501F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63EA9" w:rsidRPr="00DB6925" w:rsidSect="000E4912">
      <w:footerReference w:type="default" r:id="rId8"/>
      <w:pgSz w:w="11906" w:h="16838"/>
      <w:pgMar w:top="567" w:right="850" w:bottom="851" w:left="1701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31" w:rsidRDefault="004F2531" w:rsidP="00C42FC0">
      <w:pPr>
        <w:spacing w:after="0" w:line="240" w:lineRule="auto"/>
      </w:pPr>
      <w:r>
        <w:separator/>
      </w:r>
    </w:p>
  </w:endnote>
  <w:endnote w:type="continuationSeparator" w:id="1">
    <w:p w:rsidR="004F2531" w:rsidRDefault="004F2531" w:rsidP="00C4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58445"/>
      <w:docPartObj>
        <w:docPartGallery w:val="Page Numbers (Bottom of Page)"/>
        <w:docPartUnique/>
      </w:docPartObj>
    </w:sdtPr>
    <w:sdtContent>
      <w:p w:rsidR="00FD4132" w:rsidRDefault="00FD4132">
        <w:pPr>
          <w:pStyle w:val="ac"/>
          <w:jc w:val="right"/>
        </w:pPr>
        <w:fldSimple w:instr=" PAGE   \* MERGEFORMAT ">
          <w:r w:rsidR="004501FC">
            <w:rPr>
              <w:noProof/>
            </w:rPr>
            <w:t>8</w:t>
          </w:r>
        </w:fldSimple>
      </w:p>
    </w:sdtContent>
  </w:sdt>
  <w:p w:rsidR="00FD4132" w:rsidRDefault="00FD41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31" w:rsidRDefault="004F2531" w:rsidP="00C42FC0">
      <w:pPr>
        <w:spacing w:after="0" w:line="240" w:lineRule="auto"/>
      </w:pPr>
      <w:r>
        <w:separator/>
      </w:r>
    </w:p>
  </w:footnote>
  <w:footnote w:type="continuationSeparator" w:id="1">
    <w:p w:rsidR="004F2531" w:rsidRDefault="004F2531" w:rsidP="00C4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CED"/>
    <w:multiLevelType w:val="hybridMultilevel"/>
    <w:tmpl w:val="2F0066EC"/>
    <w:lvl w:ilvl="0" w:tplc="531CD9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2AB9"/>
    <w:multiLevelType w:val="hybridMultilevel"/>
    <w:tmpl w:val="4E962FD0"/>
    <w:lvl w:ilvl="0" w:tplc="531CD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45370"/>
    <w:multiLevelType w:val="hybridMultilevel"/>
    <w:tmpl w:val="668A366C"/>
    <w:lvl w:ilvl="0" w:tplc="531CD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473"/>
    <w:multiLevelType w:val="hybridMultilevel"/>
    <w:tmpl w:val="EBDE6098"/>
    <w:lvl w:ilvl="0" w:tplc="531CD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82787A"/>
    <w:multiLevelType w:val="hybridMultilevel"/>
    <w:tmpl w:val="71565108"/>
    <w:lvl w:ilvl="0" w:tplc="531CD9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F2433"/>
    <w:multiLevelType w:val="hybridMultilevel"/>
    <w:tmpl w:val="CC92A00A"/>
    <w:lvl w:ilvl="0" w:tplc="531CD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348C8"/>
    <w:multiLevelType w:val="hybridMultilevel"/>
    <w:tmpl w:val="CB620A58"/>
    <w:lvl w:ilvl="0" w:tplc="531CD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FAE"/>
    <w:rsid w:val="000208C8"/>
    <w:rsid w:val="0003374D"/>
    <w:rsid w:val="0004245D"/>
    <w:rsid w:val="00050867"/>
    <w:rsid w:val="000533EC"/>
    <w:rsid w:val="0005495D"/>
    <w:rsid w:val="00065194"/>
    <w:rsid w:val="00072D07"/>
    <w:rsid w:val="00093BE5"/>
    <w:rsid w:val="000C4489"/>
    <w:rsid w:val="000E4912"/>
    <w:rsid w:val="0010111A"/>
    <w:rsid w:val="00103E9B"/>
    <w:rsid w:val="00115CDB"/>
    <w:rsid w:val="001264E3"/>
    <w:rsid w:val="001362A0"/>
    <w:rsid w:val="00140897"/>
    <w:rsid w:val="00146F8D"/>
    <w:rsid w:val="00154397"/>
    <w:rsid w:val="0019212C"/>
    <w:rsid w:val="00195FF9"/>
    <w:rsid w:val="001B77FE"/>
    <w:rsid w:val="001C060E"/>
    <w:rsid w:val="001C5D02"/>
    <w:rsid w:val="0021251F"/>
    <w:rsid w:val="00222704"/>
    <w:rsid w:val="00222F8C"/>
    <w:rsid w:val="0022503D"/>
    <w:rsid w:val="00243781"/>
    <w:rsid w:val="00253720"/>
    <w:rsid w:val="00254C22"/>
    <w:rsid w:val="0025649C"/>
    <w:rsid w:val="00270148"/>
    <w:rsid w:val="0027601E"/>
    <w:rsid w:val="002864C9"/>
    <w:rsid w:val="00290ECC"/>
    <w:rsid w:val="002A11CC"/>
    <w:rsid w:val="002A39E8"/>
    <w:rsid w:val="002C2075"/>
    <w:rsid w:val="003138AA"/>
    <w:rsid w:val="00314A3F"/>
    <w:rsid w:val="003434F7"/>
    <w:rsid w:val="003472DE"/>
    <w:rsid w:val="003543F6"/>
    <w:rsid w:val="00396285"/>
    <w:rsid w:val="003A3797"/>
    <w:rsid w:val="003C6D1F"/>
    <w:rsid w:val="003E2062"/>
    <w:rsid w:val="003E4B01"/>
    <w:rsid w:val="00400613"/>
    <w:rsid w:val="00435C01"/>
    <w:rsid w:val="004501FC"/>
    <w:rsid w:val="00456DAD"/>
    <w:rsid w:val="00467AB3"/>
    <w:rsid w:val="004A27D5"/>
    <w:rsid w:val="004A402E"/>
    <w:rsid w:val="004A5FAE"/>
    <w:rsid w:val="004A72C8"/>
    <w:rsid w:val="004E398C"/>
    <w:rsid w:val="004E4241"/>
    <w:rsid w:val="004F2531"/>
    <w:rsid w:val="00516055"/>
    <w:rsid w:val="005379DF"/>
    <w:rsid w:val="00565F33"/>
    <w:rsid w:val="0056609A"/>
    <w:rsid w:val="00580987"/>
    <w:rsid w:val="00597375"/>
    <w:rsid w:val="005A0521"/>
    <w:rsid w:val="005D7778"/>
    <w:rsid w:val="005D7C6D"/>
    <w:rsid w:val="00617FBA"/>
    <w:rsid w:val="006300D0"/>
    <w:rsid w:val="00631490"/>
    <w:rsid w:val="00652C98"/>
    <w:rsid w:val="0066770C"/>
    <w:rsid w:val="00671DD7"/>
    <w:rsid w:val="00694044"/>
    <w:rsid w:val="006B27CB"/>
    <w:rsid w:val="006E6641"/>
    <w:rsid w:val="006E6A12"/>
    <w:rsid w:val="006E76F7"/>
    <w:rsid w:val="006F6C83"/>
    <w:rsid w:val="00734CBD"/>
    <w:rsid w:val="00740580"/>
    <w:rsid w:val="0075070B"/>
    <w:rsid w:val="0076366C"/>
    <w:rsid w:val="00786999"/>
    <w:rsid w:val="00786F34"/>
    <w:rsid w:val="007C4E0F"/>
    <w:rsid w:val="007D3DEE"/>
    <w:rsid w:val="007F1C61"/>
    <w:rsid w:val="0080475F"/>
    <w:rsid w:val="00807ED1"/>
    <w:rsid w:val="0081713D"/>
    <w:rsid w:val="00864A24"/>
    <w:rsid w:val="00871618"/>
    <w:rsid w:val="008A4AFC"/>
    <w:rsid w:val="008A5025"/>
    <w:rsid w:val="008A5203"/>
    <w:rsid w:val="008B1D31"/>
    <w:rsid w:val="008C07DE"/>
    <w:rsid w:val="008D0D1D"/>
    <w:rsid w:val="008D2F92"/>
    <w:rsid w:val="008E29DE"/>
    <w:rsid w:val="00920BD7"/>
    <w:rsid w:val="00940890"/>
    <w:rsid w:val="009411E6"/>
    <w:rsid w:val="00973E3F"/>
    <w:rsid w:val="009878F3"/>
    <w:rsid w:val="009A536A"/>
    <w:rsid w:val="009C5DE8"/>
    <w:rsid w:val="009F641B"/>
    <w:rsid w:val="00A13CC1"/>
    <w:rsid w:val="00A37B64"/>
    <w:rsid w:val="00A447D8"/>
    <w:rsid w:val="00A4598B"/>
    <w:rsid w:val="00A4709E"/>
    <w:rsid w:val="00A47ACB"/>
    <w:rsid w:val="00A6260A"/>
    <w:rsid w:val="00A916C3"/>
    <w:rsid w:val="00AB2D75"/>
    <w:rsid w:val="00AB50C4"/>
    <w:rsid w:val="00AD1A15"/>
    <w:rsid w:val="00B17AA4"/>
    <w:rsid w:val="00B34F45"/>
    <w:rsid w:val="00B43F60"/>
    <w:rsid w:val="00B56F7A"/>
    <w:rsid w:val="00B63EA9"/>
    <w:rsid w:val="00BA3642"/>
    <w:rsid w:val="00BB66D7"/>
    <w:rsid w:val="00BC3A97"/>
    <w:rsid w:val="00BC4A5E"/>
    <w:rsid w:val="00BD04AB"/>
    <w:rsid w:val="00C1109E"/>
    <w:rsid w:val="00C27E0C"/>
    <w:rsid w:val="00C36190"/>
    <w:rsid w:val="00C42FC0"/>
    <w:rsid w:val="00C62D8B"/>
    <w:rsid w:val="00C656DA"/>
    <w:rsid w:val="00C95D1F"/>
    <w:rsid w:val="00CB340A"/>
    <w:rsid w:val="00CB3F2A"/>
    <w:rsid w:val="00CD6676"/>
    <w:rsid w:val="00CE1D2F"/>
    <w:rsid w:val="00CF20D2"/>
    <w:rsid w:val="00D44D1D"/>
    <w:rsid w:val="00D52351"/>
    <w:rsid w:val="00D6243B"/>
    <w:rsid w:val="00D65086"/>
    <w:rsid w:val="00D946CB"/>
    <w:rsid w:val="00DA08F9"/>
    <w:rsid w:val="00DA285A"/>
    <w:rsid w:val="00DB6925"/>
    <w:rsid w:val="00DC13C9"/>
    <w:rsid w:val="00DF3E14"/>
    <w:rsid w:val="00E00E85"/>
    <w:rsid w:val="00E20EB7"/>
    <w:rsid w:val="00E24C84"/>
    <w:rsid w:val="00E34E01"/>
    <w:rsid w:val="00E64C8A"/>
    <w:rsid w:val="00E725C2"/>
    <w:rsid w:val="00E77E83"/>
    <w:rsid w:val="00EC416D"/>
    <w:rsid w:val="00F00703"/>
    <w:rsid w:val="00F16A88"/>
    <w:rsid w:val="00F3354C"/>
    <w:rsid w:val="00F3744C"/>
    <w:rsid w:val="00F42EB7"/>
    <w:rsid w:val="00F6208B"/>
    <w:rsid w:val="00F732BE"/>
    <w:rsid w:val="00F76AA5"/>
    <w:rsid w:val="00F84941"/>
    <w:rsid w:val="00FB15BF"/>
    <w:rsid w:val="00FC2173"/>
    <w:rsid w:val="00FC5DE1"/>
    <w:rsid w:val="00FD4132"/>
    <w:rsid w:val="00FE7304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4A5F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A5FAE"/>
  </w:style>
  <w:style w:type="character" w:customStyle="1" w:styleId="a5">
    <w:name w:val="Без интервала Знак"/>
    <w:basedOn w:val="a0"/>
    <w:link w:val="a6"/>
    <w:uiPriority w:val="1"/>
    <w:locked/>
    <w:rsid w:val="004A5F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4A5FA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4A5FA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4A5FAE"/>
  </w:style>
  <w:style w:type="character" w:customStyle="1" w:styleId="1">
    <w:name w:val="Основной текст Знак1"/>
    <w:link w:val="a3"/>
    <w:uiPriority w:val="99"/>
    <w:locked/>
    <w:rsid w:val="004A5FA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4A5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A5FAE"/>
    <w:rPr>
      <w:b/>
      <w:bCs/>
    </w:rPr>
  </w:style>
  <w:style w:type="paragraph" w:customStyle="1" w:styleId="ConsPlusNormal">
    <w:name w:val="ConsPlusNormal"/>
    <w:rsid w:val="00C42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C4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2FC0"/>
  </w:style>
  <w:style w:type="paragraph" w:styleId="ac">
    <w:name w:val="footer"/>
    <w:basedOn w:val="a"/>
    <w:link w:val="ad"/>
    <w:uiPriority w:val="99"/>
    <w:unhideWhenUsed/>
    <w:rsid w:val="00C4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2FC0"/>
  </w:style>
  <w:style w:type="paragraph" w:customStyle="1" w:styleId="ConsPlusTitle">
    <w:name w:val="ConsPlusTitle"/>
    <w:rsid w:val="00FE7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C838-E5AD-491A-AFBC-B5ED2363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Надежда</cp:lastModifiedBy>
  <cp:revision>47</cp:revision>
  <cp:lastPrinted>2019-09-28T06:36:00Z</cp:lastPrinted>
  <dcterms:created xsi:type="dcterms:W3CDTF">2016-08-31T03:52:00Z</dcterms:created>
  <dcterms:modified xsi:type="dcterms:W3CDTF">2019-09-28T06:38:00Z</dcterms:modified>
</cp:coreProperties>
</file>